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958" w:rsidRDefault="00BF5958">
      <w:pPr>
        <w:pStyle w:val="normal"/>
        <w:spacing w:line="276" w:lineRule="auto"/>
        <w:jc w:val="center"/>
        <w:rPr>
          <w:rFonts w:ascii="Times New Roman" w:eastAsia="Times New Roman" w:hAnsi="Times New Roman" w:cs="Times New Roman"/>
          <w:b/>
          <w:sz w:val="28"/>
          <w:szCs w:val="28"/>
        </w:rPr>
      </w:pPr>
    </w:p>
    <w:p w:rsidR="00BF5958" w:rsidRDefault="00BF5958">
      <w:pPr>
        <w:pStyle w:val="normal"/>
        <w:spacing w:line="276" w:lineRule="auto"/>
        <w:jc w:val="center"/>
        <w:rPr>
          <w:rFonts w:ascii="Times New Roman" w:eastAsia="Times New Roman" w:hAnsi="Times New Roman" w:cs="Times New Roman"/>
          <w:b/>
          <w:sz w:val="28"/>
          <w:szCs w:val="28"/>
        </w:rPr>
      </w:pPr>
    </w:p>
    <w:p w:rsidR="00BF5958" w:rsidRDefault="00BF5958">
      <w:pPr>
        <w:pStyle w:val="normal"/>
        <w:spacing w:line="276" w:lineRule="auto"/>
        <w:jc w:val="center"/>
        <w:rPr>
          <w:rFonts w:ascii="Times New Roman" w:eastAsia="Times New Roman" w:hAnsi="Times New Roman" w:cs="Times New Roman"/>
          <w:b/>
          <w:sz w:val="28"/>
          <w:szCs w:val="28"/>
        </w:rPr>
      </w:pPr>
    </w:p>
    <w:p w:rsidR="00BF5958" w:rsidRDefault="00BF5958">
      <w:pPr>
        <w:pStyle w:val="normal"/>
        <w:spacing w:line="276" w:lineRule="auto"/>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r w:rsidRPr="009A423D">
        <w:rPr>
          <w:rFonts w:ascii="Times New Roman" w:eastAsia="Times New Roman" w:hAnsi="Times New Roman" w:cs="Times New Roman"/>
          <w:b/>
          <w:sz w:val="28"/>
          <w:szCs w:val="28"/>
        </w:rPr>
        <w:drawing>
          <wp:anchor distT="0" distB="0" distL="0" distR="0" simplePos="0" relativeHeight="251659264" behindDoc="1" locked="0" layoutInCell="1" allowOverlap="1">
            <wp:simplePos x="0" y="0"/>
            <wp:positionH relativeFrom="page">
              <wp:posOffset>273050</wp:posOffset>
            </wp:positionH>
            <wp:positionV relativeFrom="page">
              <wp:posOffset>44450</wp:posOffset>
            </wp:positionV>
            <wp:extent cx="7258050" cy="1001395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256680" cy="10012549"/>
                    </a:xfrm>
                    <a:prstGeom prst="rect">
                      <a:avLst/>
                    </a:prstGeom>
                  </pic:spPr>
                </pic:pic>
              </a:graphicData>
            </a:graphic>
          </wp:anchor>
        </w:drawing>
      </w: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9A423D" w:rsidRDefault="009A423D">
      <w:pPr>
        <w:pStyle w:val="normal"/>
        <w:spacing w:line="360" w:lineRule="auto"/>
        <w:ind w:firstLine="709"/>
        <w:jc w:val="center"/>
        <w:rPr>
          <w:rFonts w:ascii="Times New Roman" w:eastAsia="Times New Roman" w:hAnsi="Times New Roman" w:cs="Times New Roman"/>
          <w:b/>
          <w:sz w:val="28"/>
          <w:szCs w:val="28"/>
        </w:rPr>
      </w:pPr>
    </w:p>
    <w:p w:rsidR="00BF5958" w:rsidRDefault="00FB7483">
      <w:pPr>
        <w:pStyle w:val="normal"/>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ОГЛАВЛЕНИЕ</w:t>
      </w:r>
    </w:p>
    <w:tbl>
      <w:tblPr>
        <w:tblStyle w:val="a6"/>
        <w:tblW w:w="10456" w:type="dxa"/>
        <w:tblInd w:w="-108" w:type="dxa"/>
        <w:tblBorders>
          <w:top w:val="nil"/>
          <w:left w:val="nil"/>
          <w:bottom w:val="nil"/>
          <w:right w:val="nil"/>
          <w:insideH w:val="nil"/>
          <w:insideV w:val="nil"/>
        </w:tblBorders>
        <w:tblLayout w:type="fixed"/>
        <w:tblLook w:val="0400"/>
      </w:tblPr>
      <w:tblGrid>
        <w:gridCol w:w="9678"/>
        <w:gridCol w:w="778"/>
      </w:tblGrid>
      <w:tr w:rsidR="00BF5958">
        <w:trPr>
          <w:cantSplit/>
          <w:tblHeader/>
        </w:trPr>
        <w:tc>
          <w:tcPr>
            <w:tcW w:w="9678" w:type="dxa"/>
          </w:tcPr>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ОБЩИЕ ПОЛОЖЕНИЯ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ЦЕЛЕВОЙ РАЗДЕЛ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Пояснительная записка: цель, задачи, принципы, подходы к формированию Программы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Планируемые результаты реализации Программы (целевые ориентиры)….</w:t>
            </w:r>
          </w:p>
          <w:p w:rsidR="00BF5958" w:rsidRDefault="00FB7483">
            <w:pPr>
              <w:pStyle w:val="normal"/>
              <w:ind w:firstLine="0"/>
              <w:rPr>
                <w:sz w:val="28"/>
                <w:szCs w:val="28"/>
              </w:rPr>
            </w:pPr>
            <w:r>
              <w:rPr>
                <w:rFonts w:ascii="Times New Roman" w:eastAsia="Times New Roman" w:hAnsi="Times New Roman" w:cs="Times New Roman"/>
                <w:sz w:val="28"/>
                <w:szCs w:val="28"/>
              </w:rPr>
              <w:t>1.3. Развивающее оценивание качества образовательной деятельности по Программе</w:t>
            </w:r>
            <w:r>
              <w:rPr>
                <w:sz w:val="28"/>
                <w:szCs w:val="28"/>
              </w:rPr>
              <w:t>………………………………………………………………………......</w:t>
            </w:r>
          </w:p>
          <w:p w:rsidR="00BF5958" w:rsidRDefault="00FB7483">
            <w:pPr>
              <w:pStyle w:val="normal"/>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формируемая участниками образовательных отношений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СОДЕРЖАТЕЛЬНЫЙ РАЗДЕЛ ..........................................................................</w:t>
            </w:r>
          </w:p>
          <w:p w:rsidR="00BF5958" w:rsidRDefault="00CC5916">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FB7483">
              <w:rPr>
                <w:rFonts w:ascii="Times New Roman" w:eastAsia="Times New Roman" w:hAnsi="Times New Roman" w:cs="Times New Roman"/>
                <w:color w:val="000000"/>
                <w:sz w:val="28"/>
                <w:szCs w:val="28"/>
              </w:rPr>
              <w:t>. Описание модулей образовательной деятельности в соответствии с направлениями развития и психофизическими особенностями ребенка с ОВЗ с ЗПР в пяти образовательных областях:</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2.2.1. Образовательная деятельност</w:t>
            </w:r>
            <w:r w:rsidR="000A792F">
              <w:rPr>
                <w:rFonts w:ascii="Times New Roman" w:eastAsia="Times New Roman" w:hAnsi="Times New Roman" w:cs="Times New Roman"/>
                <w:color w:val="000000"/>
                <w:sz w:val="28"/>
                <w:szCs w:val="28"/>
              </w:rPr>
              <w:t>ь с детьми 2 года жизни</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 Социально-коммуникативное р</w:t>
            </w:r>
            <w:r w:rsidR="000A792F">
              <w:rPr>
                <w:rFonts w:ascii="Times New Roman" w:eastAsia="Times New Roman" w:hAnsi="Times New Roman" w:cs="Times New Roman"/>
                <w:color w:val="000000"/>
                <w:sz w:val="28"/>
                <w:szCs w:val="28"/>
              </w:rPr>
              <w:t xml:space="preserve">азвитие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Познава</w:t>
            </w:r>
            <w:r w:rsidR="000A792F">
              <w:rPr>
                <w:rFonts w:ascii="Times New Roman" w:eastAsia="Times New Roman" w:hAnsi="Times New Roman" w:cs="Times New Roman"/>
                <w:color w:val="000000"/>
                <w:sz w:val="28"/>
                <w:szCs w:val="28"/>
              </w:rPr>
              <w:t xml:space="preserve">тельное развитие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 Речевое развит</w:t>
            </w:r>
            <w:r w:rsidR="000A792F">
              <w:rPr>
                <w:rFonts w:ascii="Times New Roman" w:eastAsia="Times New Roman" w:hAnsi="Times New Roman" w:cs="Times New Roman"/>
                <w:color w:val="000000"/>
                <w:sz w:val="28"/>
                <w:szCs w:val="28"/>
              </w:rPr>
              <w:t xml:space="preserve">ие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Художественно-эстетическое ра</w:t>
            </w:r>
            <w:r w:rsidR="000A792F">
              <w:rPr>
                <w:rFonts w:ascii="Times New Roman" w:eastAsia="Times New Roman" w:hAnsi="Times New Roman" w:cs="Times New Roman"/>
                <w:color w:val="000000"/>
                <w:sz w:val="28"/>
                <w:szCs w:val="28"/>
              </w:rPr>
              <w:t xml:space="preserve">звитие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Фи</w:t>
            </w:r>
            <w:r w:rsidR="000A792F">
              <w:rPr>
                <w:rFonts w:ascii="Times New Roman" w:eastAsia="Times New Roman" w:hAnsi="Times New Roman" w:cs="Times New Roman"/>
                <w:color w:val="000000"/>
                <w:sz w:val="28"/>
                <w:szCs w:val="28"/>
              </w:rPr>
              <w:t>зическое развитие</w:t>
            </w:r>
          </w:p>
          <w:p w:rsidR="00BF5958" w:rsidRDefault="00FB7483">
            <w:pPr>
              <w:pStyle w:val="normal"/>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формируемая участниками образовательных отношений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Вариативные формы, способы, методы и средства реализации Программы</w:t>
            </w:r>
          </w:p>
          <w:p w:rsidR="00BF5958" w:rsidRDefault="00FB7483">
            <w:pPr>
              <w:pStyle w:val="normal"/>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формируемая участниками образовательных отношений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2.4.Особенности взаимодействия педагогического коллектива с семьями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 ЗПР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Программа коррекционно-развивающей работы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Рабочая программа воспитания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ОРГАНИЗАЦИОННЫЙ РАЗДЕЛ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Психолого-педагогические условия, обеспечи</w:t>
            </w:r>
            <w:r w:rsidR="00CC5916">
              <w:rPr>
                <w:rFonts w:ascii="Times New Roman" w:eastAsia="Times New Roman" w:hAnsi="Times New Roman" w:cs="Times New Roman"/>
                <w:color w:val="000000"/>
                <w:sz w:val="28"/>
                <w:szCs w:val="28"/>
              </w:rPr>
              <w:t xml:space="preserve">вающие развитие ребенка с </w:t>
            </w:r>
            <w:r>
              <w:rPr>
                <w:rFonts w:ascii="Times New Roman" w:eastAsia="Times New Roman" w:hAnsi="Times New Roman" w:cs="Times New Roman"/>
                <w:color w:val="000000"/>
                <w:sz w:val="28"/>
                <w:szCs w:val="28"/>
              </w:rPr>
              <w:t>ЗПР …………………………………………………………………………...</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Организации развивающей предметно-пространственной среды …………</w:t>
            </w:r>
          </w:p>
          <w:p w:rsidR="00BF5958" w:rsidRDefault="00FB7483">
            <w:pPr>
              <w:pStyle w:val="normal"/>
              <w:pBdr>
                <w:top w:val="nil"/>
                <w:left w:val="nil"/>
                <w:bottom w:val="nil"/>
                <w:right w:val="nil"/>
                <w:between w:val="nil"/>
              </w:pBdr>
              <w:shd w:val="clear" w:color="auto" w:fill="FFFFFF"/>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Кадровые, финансовые, материально – технические условия ………………</w:t>
            </w:r>
          </w:p>
          <w:p w:rsidR="00BF5958" w:rsidRDefault="00FB7483">
            <w:pPr>
              <w:pStyle w:val="normal"/>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3.4.Календарный план воспитательной работы…………………………………..</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КРАТКАЯ ПРЕЗЕНТАЦИЯ ….………………………………………………….</w:t>
            </w:r>
          </w:p>
        </w:tc>
        <w:tc>
          <w:tcPr>
            <w:tcW w:w="778" w:type="dxa"/>
          </w:tcPr>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BF5958" w:rsidRDefault="00B3265C">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BF5958" w:rsidRDefault="00B3265C">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3265C">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p w:rsidR="00BF5958" w:rsidRDefault="00B3265C">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p w:rsidR="00BF5958" w:rsidRDefault="00B3265C">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77</w:t>
            </w: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w:t>
            </w:r>
          </w:p>
          <w:p w:rsidR="00BF5958" w:rsidRDefault="00FB7483">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w:t>
            </w: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120</w:t>
            </w: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138</w:t>
            </w: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138</w:t>
            </w: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141</w:t>
            </w:r>
          </w:p>
          <w:p w:rsidR="00BF5958" w:rsidRDefault="00BF5958">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w:t>
            </w: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w:t>
            </w:r>
          </w:p>
          <w:p w:rsidR="00BF5958" w:rsidRDefault="000A792F">
            <w:pPr>
              <w:pStyle w:val="normal"/>
              <w:pBdr>
                <w:top w:val="nil"/>
                <w:left w:val="nil"/>
                <w:bottom w:val="nil"/>
                <w:right w:val="nil"/>
                <w:between w:val="nil"/>
              </w:pBdr>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w:t>
            </w:r>
          </w:p>
        </w:tc>
      </w:tr>
    </w:tbl>
    <w:p w:rsidR="00BF5958" w:rsidRDefault="00BF5958">
      <w:pPr>
        <w:pStyle w:val="normal"/>
        <w:spacing w:line="276" w:lineRule="auto"/>
        <w:ind w:firstLine="0"/>
        <w:rPr>
          <w:rFonts w:ascii="Times New Roman" w:eastAsia="Times New Roman" w:hAnsi="Times New Roman" w:cs="Times New Roman"/>
          <w:sz w:val="28"/>
          <w:szCs w:val="28"/>
        </w:rPr>
        <w:sectPr w:rsidR="00BF5958">
          <w:footerReference w:type="default" r:id="rId8"/>
          <w:pgSz w:w="11910" w:h="16840"/>
          <w:pgMar w:top="1134" w:right="851" w:bottom="1134" w:left="1134" w:header="720" w:footer="978" w:gutter="0"/>
          <w:pgNumType w:start="1"/>
          <w:cols w:space="720"/>
        </w:sectPr>
      </w:pPr>
    </w:p>
    <w:p w:rsidR="00BF5958" w:rsidRDefault="00FB7483">
      <w:pPr>
        <w:pStyle w:val="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Общие положения</w:t>
      </w:r>
    </w:p>
    <w:p w:rsidR="00BF5958" w:rsidRDefault="00BF5958">
      <w:pPr>
        <w:pStyle w:val="normal"/>
        <w:rPr>
          <w:rFonts w:ascii="Times New Roman" w:eastAsia="Times New Roman" w:hAnsi="Times New Roman" w:cs="Times New Roman"/>
          <w:sz w:val="28"/>
          <w:szCs w:val="28"/>
        </w:rPr>
      </w:pPr>
    </w:p>
    <w:p w:rsidR="00BF5958" w:rsidRDefault="00FB7483">
      <w:pPr>
        <w:pStyle w:val="normal"/>
        <w:tabs>
          <w:tab w:val="left" w:pos="10206"/>
        </w:tabs>
        <w:rPr>
          <w:rFonts w:ascii="Times New Roman" w:eastAsia="Times New Roman" w:hAnsi="Times New Roman" w:cs="Times New Roman"/>
          <w:sz w:val="28"/>
          <w:szCs w:val="28"/>
        </w:rPr>
      </w:pPr>
      <w:r>
        <w:rPr>
          <w:rFonts w:ascii="Times New Roman" w:eastAsia="Times New Roman" w:hAnsi="Times New Roman" w:cs="Times New Roman"/>
          <w:sz w:val="28"/>
          <w:szCs w:val="28"/>
        </w:rPr>
        <w:t>1. Адаптированная образовательная программа дошкольного образования МБДОУ «</w:t>
      </w:r>
      <w:proofErr w:type="spellStart"/>
      <w:r>
        <w:rPr>
          <w:rFonts w:ascii="Times New Roman" w:eastAsia="Times New Roman" w:hAnsi="Times New Roman" w:cs="Times New Roman"/>
          <w:sz w:val="28"/>
          <w:szCs w:val="28"/>
        </w:rPr>
        <w:t>Тотемский</w:t>
      </w:r>
      <w:proofErr w:type="spellEnd"/>
      <w:r>
        <w:rPr>
          <w:rFonts w:ascii="Times New Roman" w:eastAsia="Times New Roman" w:hAnsi="Times New Roman" w:cs="Times New Roman"/>
          <w:sz w:val="28"/>
          <w:szCs w:val="28"/>
        </w:rPr>
        <w:t xml:space="preserve"> детский сад № 5 «Кораблик» (далее - Программа) разработана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(утверждена приказом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xml:space="preserve"> РФ от 24 ноября 2022 г. № 1022, зарегистрировано в Минюсте России 27 января 2023 г., регистрационный № 72149)  и Федеральным государственным образовательным стандартом дошкольного образования (далее - Стандарт</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утвержден приказом</w:t>
      </w:r>
      <w:r w:rsidR="006835C8">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xml:space="preserve"> России от 8 ноября 2022 г. № 955, зарегистрировано в Минюсте России 6 февраля 2023 г., регистрационный № 72264) .</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Ссылка на ФАОП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color w:val="000009"/>
          <w:sz w:val="28"/>
          <w:szCs w:val="28"/>
        </w:rPr>
        <w:t>Нормативно-правовой основой для разработки Программы являются следующие нормативно-правовые документы:</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закон от 29декабря2012г.№273-ФЗ «Об образовании в Российской Федерации»;</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федеральный государственный образовательный стандарт дошкольного образовани</w:t>
      </w:r>
      <w:proofErr w:type="gramStart"/>
      <w:r>
        <w:rPr>
          <w:rFonts w:ascii="Times New Roman" w:eastAsia="Times New Roman" w:hAnsi="Times New Roman" w:cs="Times New Roman"/>
          <w:color w:val="000009"/>
          <w:sz w:val="28"/>
          <w:szCs w:val="28"/>
        </w:rPr>
        <w:t>я(</w:t>
      </w:r>
      <w:proofErr w:type="gramEnd"/>
      <w:r>
        <w:rPr>
          <w:rFonts w:ascii="Times New Roman" w:eastAsia="Times New Roman" w:hAnsi="Times New Roman" w:cs="Times New Roman"/>
          <w:sz w:val="28"/>
          <w:szCs w:val="28"/>
        </w:rPr>
        <w:t xml:space="preserve">утвержден приказом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xml:space="preserve"> России от 8 ноября 2022 г. № 955, зарегистрировано в Минюсте России 6 февраля 2023 г., регистрационный № 72264</w:t>
      </w:r>
      <w:r>
        <w:rPr>
          <w:rFonts w:ascii="Times New Roman" w:eastAsia="Times New Roman" w:hAnsi="Times New Roman" w:cs="Times New Roman"/>
          <w:color w:val="000009"/>
          <w:sz w:val="28"/>
          <w:szCs w:val="28"/>
        </w:rPr>
        <w:t>);</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sz w:val="28"/>
          <w:szCs w:val="28"/>
        </w:rPr>
        <w:t xml:space="preserve">федеральная адаптированная образовательная программа дошкольного образования (утверждена приказом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xml:space="preserve"> РФ от 24 ноября 2022 г. № </w:t>
      </w:r>
      <w:r>
        <w:rPr>
          <w:rFonts w:ascii="Times New Roman" w:eastAsia="Times New Roman" w:hAnsi="Times New Roman" w:cs="Times New Roman"/>
          <w:sz w:val="28"/>
          <w:szCs w:val="28"/>
        </w:rPr>
        <w:lastRenderedPageBreak/>
        <w:t>1022, зарегистрировано в Минюсте России 27 января 2023 г., регистрационный №72149</w:t>
      </w:r>
      <w:r>
        <w:rPr>
          <w:rFonts w:ascii="Times New Roman" w:eastAsia="Times New Roman" w:hAnsi="Times New Roman" w:cs="Times New Roman"/>
          <w:color w:val="000009"/>
          <w:sz w:val="28"/>
          <w:szCs w:val="28"/>
        </w:rPr>
        <w:t>);</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Pr>
          <w:rFonts w:ascii="Times New Roman" w:eastAsia="Times New Roman" w:hAnsi="Times New Roman" w:cs="Times New Roman"/>
          <w:color w:val="000009"/>
          <w:sz w:val="28"/>
          <w:szCs w:val="28"/>
        </w:rPr>
        <w:t>утверждена</w:t>
      </w:r>
      <w:proofErr w:type="gramEnd"/>
      <w:r>
        <w:rPr>
          <w:rFonts w:ascii="Times New Roman" w:eastAsia="Times New Roman" w:hAnsi="Times New Roman" w:cs="Times New Roman"/>
          <w:color w:val="000009"/>
          <w:sz w:val="28"/>
          <w:szCs w:val="28"/>
        </w:rPr>
        <w:t xml:space="preserve"> приказом </w:t>
      </w:r>
      <w:proofErr w:type="spellStart"/>
      <w:r>
        <w:rPr>
          <w:rFonts w:ascii="Times New Roman" w:eastAsia="Times New Roman" w:hAnsi="Times New Roman" w:cs="Times New Roman"/>
          <w:color w:val="000009"/>
          <w:sz w:val="28"/>
          <w:szCs w:val="28"/>
        </w:rPr>
        <w:t>Минпросвещения</w:t>
      </w:r>
      <w:proofErr w:type="spellEnd"/>
      <w:r>
        <w:rPr>
          <w:rFonts w:ascii="Times New Roman" w:eastAsia="Times New Roman" w:hAnsi="Times New Roman" w:cs="Times New Roman"/>
          <w:color w:val="000009"/>
          <w:sz w:val="28"/>
          <w:szCs w:val="28"/>
        </w:rPr>
        <w:t xml:space="preserve"> России от 31 июля 2020 года № 373, зарегистрировано в Минюсте России 31 августа 2020 г., регистрационный № 59599);</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BF5958" w:rsidRDefault="00FB7483">
      <w:pPr>
        <w:pStyle w:val="normal"/>
        <w:rPr>
          <w:rFonts w:ascii="Times New Roman" w:eastAsia="Times New Roman" w:hAnsi="Times New Roman" w:cs="Times New Roman"/>
          <w:color w:val="000009"/>
          <w:sz w:val="28"/>
          <w:szCs w:val="28"/>
        </w:rPr>
      </w:pPr>
      <w:r>
        <w:rPr>
          <w:rFonts w:ascii="Times New Roman" w:eastAsia="Times New Roman" w:hAnsi="Times New Roman" w:cs="Times New Roman"/>
          <w:color w:val="000009"/>
          <w:sz w:val="28"/>
          <w:szCs w:val="28"/>
        </w:rPr>
        <w:t>Устав МБДОУ «</w:t>
      </w:r>
      <w:proofErr w:type="spellStart"/>
      <w:r>
        <w:rPr>
          <w:rFonts w:ascii="Times New Roman" w:eastAsia="Times New Roman" w:hAnsi="Times New Roman" w:cs="Times New Roman"/>
          <w:color w:val="000009"/>
          <w:sz w:val="28"/>
          <w:szCs w:val="28"/>
        </w:rPr>
        <w:t>Тотемский</w:t>
      </w:r>
      <w:proofErr w:type="spellEnd"/>
      <w:r>
        <w:rPr>
          <w:rFonts w:ascii="Times New Roman" w:eastAsia="Times New Roman" w:hAnsi="Times New Roman" w:cs="Times New Roman"/>
          <w:color w:val="000009"/>
          <w:sz w:val="28"/>
          <w:szCs w:val="28"/>
        </w:rPr>
        <w:t xml:space="preserve"> детский сад №5 «Кораблик»;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развития МБДОУ </w:t>
      </w:r>
      <w:r>
        <w:rPr>
          <w:rFonts w:ascii="Times New Roman" w:eastAsia="Times New Roman" w:hAnsi="Times New Roman" w:cs="Times New Roman"/>
          <w:color w:val="000009"/>
          <w:sz w:val="28"/>
          <w:szCs w:val="28"/>
        </w:rPr>
        <w:t>«</w:t>
      </w:r>
      <w:proofErr w:type="spellStart"/>
      <w:r>
        <w:rPr>
          <w:rFonts w:ascii="Times New Roman" w:eastAsia="Times New Roman" w:hAnsi="Times New Roman" w:cs="Times New Roman"/>
          <w:color w:val="000009"/>
          <w:sz w:val="28"/>
          <w:szCs w:val="28"/>
        </w:rPr>
        <w:t>Тотемский</w:t>
      </w:r>
      <w:proofErr w:type="spellEnd"/>
      <w:r>
        <w:rPr>
          <w:rFonts w:ascii="Times New Roman" w:eastAsia="Times New Roman" w:hAnsi="Times New Roman" w:cs="Times New Roman"/>
          <w:color w:val="000009"/>
          <w:sz w:val="28"/>
          <w:szCs w:val="28"/>
        </w:rPr>
        <w:t xml:space="preserve"> детский сад №5 «Кораблик».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 xml:space="preserve">Данная адаптированная образовательная программа разработана для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 xml:space="preserve">  с задержкой психического развития (далее -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Содержание и планируемые результаты (целевые ориентиры) для обучающихся раннего и дошкольного возраста с ОВЗ не ниже соответствующих содержания и планируемых результатов ФАОП.</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Структура Программы в соответствии с требованиями Стандарта включает три основных раздела - целевой, содержательный и организационный.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Предметная деятельность.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Игровая (сюжетно-ролевая игра, игра с правилами и другие виды игры).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proofErr w:type="gramStart"/>
      <w:r>
        <w:rPr>
          <w:rFonts w:ascii="Times New Roman" w:eastAsia="Times New Roman" w:hAnsi="Times New Roman" w:cs="Times New Roman"/>
          <w:sz w:val="28"/>
          <w:szCs w:val="28"/>
        </w:rPr>
        <w:t>Коммуникативная</w:t>
      </w:r>
      <w:proofErr w:type="gramEnd"/>
      <w:r>
        <w:rPr>
          <w:rFonts w:ascii="Times New Roman" w:eastAsia="Times New Roman" w:hAnsi="Times New Roman" w:cs="Times New Roman"/>
          <w:sz w:val="28"/>
          <w:szCs w:val="28"/>
        </w:rPr>
        <w:t xml:space="preserve"> (общение и взаимодействие с педагогическим работником и другими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gramStart"/>
      <w:r>
        <w:rPr>
          <w:rFonts w:ascii="Times New Roman" w:eastAsia="Times New Roman" w:hAnsi="Times New Roman" w:cs="Times New Roman"/>
          <w:sz w:val="28"/>
          <w:szCs w:val="28"/>
        </w:rPr>
        <w:t>Познавательно-исследовательская</w:t>
      </w:r>
      <w:proofErr w:type="gramEnd"/>
      <w:r>
        <w:rPr>
          <w:rFonts w:ascii="Times New Roman" w:eastAsia="Times New Roman" w:hAnsi="Times New Roman" w:cs="Times New Roman"/>
          <w:sz w:val="28"/>
          <w:szCs w:val="28"/>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художественной литературы и фольклора,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изобразительная (рисование, лепка, аппликация),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музыкальная</w:t>
      </w:r>
      <w:proofErr w:type="gramEnd"/>
      <w:r>
        <w:rPr>
          <w:rFonts w:ascii="Times New Roman" w:eastAsia="Times New Roman"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двигательная</w:t>
      </w:r>
      <w:proofErr w:type="gramEnd"/>
      <w:r>
        <w:rPr>
          <w:rFonts w:ascii="Times New Roman" w:eastAsia="Times New Roman" w:hAnsi="Times New Roman" w:cs="Times New Roman"/>
          <w:sz w:val="28"/>
          <w:szCs w:val="28"/>
        </w:rPr>
        <w:t xml:space="preserve"> (овладение основными движениями) формы активности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4.2.2. Содержательный раздел Программы включает описание коррекционно-развивающей работы, обеспечивающей адаптацию и включение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в социум.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коррекционно-развивающей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Является неотъемлемой частью адаптированной образовательной программы дошкольного образования обучающихся с ОВЗ в условиях дошкольных образовательных групп комбинированной направленности.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Обеспечивает достижение максимальной реализации реабилитационного потенциала.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направленности.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календарный план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5. В части, формируемой участниками образовательных отношений, представлены выбранные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Объем обязательной части адаптированной образовательной программы составляет не менее 60% от ее общего объема. Объем части адаптированной образовательной программы, формируемой участниками образовательных отношений, составляет не более 40% от ее общего объема.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Программа также содержит рекомендации по развивающему оцениванию </w:t>
      </w:r>
      <w:r>
        <w:rPr>
          <w:rFonts w:ascii="Times New Roman" w:eastAsia="Times New Roman" w:hAnsi="Times New Roman" w:cs="Times New Roman"/>
          <w:sz w:val="28"/>
          <w:szCs w:val="28"/>
        </w:rPr>
        <w:lastRenderedPageBreak/>
        <w:t xml:space="preserve">достижения целей в форме педагогической и психологической диагностики развития обучающихся, а также качества реализации адаптированной образовательной программы Организации. Система </w:t>
      </w:r>
      <w:proofErr w:type="gramStart"/>
      <w:r>
        <w:rPr>
          <w:rFonts w:ascii="Times New Roman" w:eastAsia="Times New Roman" w:hAnsi="Times New Roman" w:cs="Times New Roman"/>
          <w:sz w:val="28"/>
          <w:szCs w:val="28"/>
        </w:rPr>
        <w:t>оценивания качества реализации программы Организации</w:t>
      </w:r>
      <w:proofErr w:type="gramEnd"/>
      <w:r>
        <w:rPr>
          <w:rFonts w:ascii="Times New Roman" w:eastAsia="Times New Roman" w:hAnsi="Times New Roman" w:cs="Times New Roman"/>
          <w:sz w:val="28"/>
          <w:szCs w:val="28"/>
        </w:rPr>
        <w:t xml:space="preserve"> направлена в первую очередь на оценивание созданных Организацией условий внутри образовательного процесса.</w:t>
      </w:r>
    </w:p>
    <w:p w:rsidR="00BF5958" w:rsidRDefault="00BF5958">
      <w:pPr>
        <w:pStyle w:val="normal"/>
        <w:rPr>
          <w:rFonts w:ascii="Times New Roman" w:eastAsia="Times New Roman" w:hAnsi="Times New Roman" w:cs="Times New Roman"/>
          <w:sz w:val="28"/>
          <w:szCs w:val="28"/>
        </w:rPr>
      </w:pPr>
    </w:p>
    <w:p w:rsidR="00BF5958" w:rsidRDefault="00FB7483">
      <w:pPr>
        <w:pStyle w:val="1"/>
        <w:rPr>
          <w:rFonts w:ascii="Times New Roman" w:eastAsia="Times New Roman" w:hAnsi="Times New Roman" w:cs="Times New Roman"/>
          <w:sz w:val="28"/>
          <w:szCs w:val="28"/>
        </w:rPr>
      </w:pPr>
      <w:r>
        <w:rPr>
          <w:rFonts w:ascii="Times New Roman" w:eastAsia="Times New Roman" w:hAnsi="Times New Roman" w:cs="Times New Roman"/>
          <w:sz w:val="28"/>
          <w:szCs w:val="28"/>
        </w:rPr>
        <w:t>I. Целевой раздел Программы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1.1. Пояснительная записка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Pr>
          <w:rFonts w:ascii="Times New Roman" w:eastAsia="Times New Roman" w:hAnsi="Times New Roman" w:cs="Times New Roman"/>
          <w:sz w:val="28"/>
          <w:szCs w:val="28"/>
        </w:rPr>
        <w:t>социокультурными</w:t>
      </w:r>
      <w:proofErr w:type="spellEnd"/>
      <w:r>
        <w:rPr>
          <w:rFonts w:ascii="Times New Roman" w:eastAsia="Times New Roman" w:hAnsi="Times New Roman" w:cs="Times New Roman"/>
          <w:sz w:val="28"/>
          <w:szCs w:val="28"/>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Программы: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содержания АОП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психофизического развития обучающихся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охрана и укрепление физического и психического здоровья обучающихся с ОВЗ, в том числе их эмоционального благополучия;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w:t>
      </w:r>
      <w:proofErr w:type="spellStart"/>
      <w:r>
        <w:rPr>
          <w:rFonts w:ascii="Times New Roman" w:eastAsia="Times New Roman" w:hAnsi="Times New Roman" w:cs="Times New Roman"/>
          <w:sz w:val="28"/>
          <w:szCs w:val="28"/>
        </w:rPr>
        <w:t>социокультурной</w:t>
      </w:r>
      <w:proofErr w:type="spellEnd"/>
      <w:r>
        <w:rPr>
          <w:rFonts w:ascii="Times New Roman" w:eastAsia="Times New Roman" w:hAnsi="Times New Roman" w:cs="Times New Roman"/>
          <w:sz w:val="28"/>
          <w:szCs w:val="28"/>
        </w:rPr>
        <w:t xml:space="preserve"> среды, соответствующей психофизическим и индивидуальным особенностям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Pr>
          <w:rFonts w:ascii="Times New Roman" w:eastAsia="Times New Roman" w:hAnsi="Times New Roman" w:cs="Times New Roman"/>
          <w:sz w:val="28"/>
          <w:szCs w:val="28"/>
        </w:rPr>
        <w:t>абилитации</w:t>
      </w:r>
      <w:proofErr w:type="spellEnd"/>
      <w:r>
        <w:rPr>
          <w:rFonts w:ascii="Times New Roman" w:eastAsia="Times New Roman" w:hAnsi="Times New Roman" w:cs="Times New Roman"/>
          <w:sz w:val="28"/>
          <w:szCs w:val="28"/>
        </w:rPr>
        <w:t>), охраны и укрепления здоровья обучающихся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обеспечение преемственности целей, задач и содержания дошкольного и </w:t>
      </w:r>
      <w:r>
        <w:rPr>
          <w:rFonts w:ascii="Times New Roman" w:eastAsia="Times New Roman" w:hAnsi="Times New Roman" w:cs="Times New Roman"/>
          <w:sz w:val="28"/>
          <w:szCs w:val="28"/>
        </w:rPr>
        <w:lastRenderedPageBreak/>
        <w:t>начального общего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Стандартом Программа построена на следующих принципах: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Поддержка разнообразия детства.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Сохранение уникальности и </w:t>
      </w:r>
      <w:proofErr w:type="spellStart"/>
      <w:r>
        <w:rPr>
          <w:rFonts w:ascii="Times New Roman" w:eastAsia="Times New Roman" w:hAnsi="Times New Roman" w:cs="Times New Roman"/>
          <w:sz w:val="28"/>
          <w:szCs w:val="28"/>
        </w:rPr>
        <w:t>самоценности</w:t>
      </w:r>
      <w:proofErr w:type="spellEnd"/>
      <w:r>
        <w:rPr>
          <w:rFonts w:ascii="Times New Roman" w:eastAsia="Times New Roman" w:hAnsi="Times New Roman" w:cs="Times New Roman"/>
          <w:sz w:val="28"/>
          <w:szCs w:val="28"/>
        </w:rPr>
        <w:t xml:space="preserve"> детства как важного этапа в общем развитии человека.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Позитивная социализация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gramStart"/>
      <w:r>
        <w:rPr>
          <w:rFonts w:ascii="Times New Roman" w:eastAsia="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6. Сотрудничество Организации с семьей.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Специфические принципы и подходы к формированию АОП ДО для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 xml:space="preserve">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Этиопатогенетический</w:t>
      </w:r>
      <w:proofErr w:type="spellEnd"/>
      <w:r>
        <w:rPr>
          <w:rFonts w:ascii="Times New Roman" w:eastAsia="Times New Roman" w:hAnsi="Times New Roman" w:cs="Times New Roman"/>
          <w:sz w:val="28"/>
          <w:szCs w:val="28"/>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w:t>
      </w:r>
      <w:proofErr w:type="spellStart"/>
      <w:r>
        <w:rPr>
          <w:rFonts w:ascii="Times New Roman" w:eastAsia="Times New Roman" w:hAnsi="Times New Roman" w:cs="Times New Roman"/>
          <w:sz w:val="28"/>
          <w:szCs w:val="28"/>
        </w:rPr>
        <w:t>психолого-медико-педагогической</w:t>
      </w:r>
      <w:proofErr w:type="spellEnd"/>
      <w:r>
        <w:rPr>
          <w:rFonts w:ascii="Times New Roman" w:eastAsia="Times New Roman" w:hAnsi="Times New Roman" w:cs="Times New Roman"/>
          <w:sz w:val="28"/>
          <w:szCs w:val="28"/>
        </w:rPr>
        <w:t xml:space="preserve"> комиссии (далее - ПМПК), собираются достоверные сведения о ребенке и формулируется заключение, квалифицирующее состояние ребенка и </w:t>
      </w:r>
      <w:r>
        <w:rPr>
          <w:rFonts w:ascii="Times New Roman" w:eastAsia="Times New Roman" w:hAnsi="Times New Roman" w:cs="Times New Roman"/>
          <w:sz w:val="28"/>
          <w:szCs w:val="28"/>
        </w:rPr>
        <w:lastRenderedPageBreak/>
        <w:t>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w:t>
      </w:r>
      <w:proofErr w:type="spellStart"/>
      <w:r>
        <w:rPr>
          <w:rFonts w:ascii="Times New Roman" w:eastAsia="Times New Roman" w:hAnsi="Times New Roman" w:cs="Times New Roman"/>
          <w:sz w:val="28"/>
          <w:szCs w:val="28"/>
        </w:rPr>
        <w:t>сенсорно-перцептивной</w:t>
      </w:r>
      <w:proofErr w:type="spellEnd"/>
      <w:r>
        <w:rPr>
          <w:rFonts w:ascii="Times New Roman" w:eastAsia="Times New Roman" w:hAnsi="Times New Roman" w:cs="Times New Roman"/>
          <w:sz w:val="28"/>
          <w:szCs w:val="28"/>
        </w:rPr>
        <w:t xml:space="preserve">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Принцип реализации </w:t>
      </w:r>
      <w:proofErr w:type="spellStart"/>
      <w:r>
        <w:rPr>
          <w:rFonts w:ascii="Times New Roman" w:eastAsia="Times New Roman" w:hAnsi="Times New Roman" w:cs="Times New Roman"/>
          <w:sz w:val="28"/>
          <w:szCs w:val="28"/>
        </w:rPr>
        <w:t>деятельностного</w:t>
      </w:r>
      <w:proofErr w:type="spellEnd"/>
      <w:r>
        <w:rPr>
          <w:rFonts w:ascii="Times New Roman" w:eastAsia="Times New Roman" w:hAnsi="Times New Roman" w:cs="Times New Roman"/>
          <w:sz w:val="28"/>
          <w:szCs w:val="28"/>
        </w:rPr>
        <w:t xml:space="preserve">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roofErr w:type="gramStart"/>
      <w:r>
        <w:rPr>
          <w:rFonts w:ascii="Times New Roman" w:eastAsia="Times New Roman" w:hAnsi="Times New Roman" w:cs="Times New Roman"/>
          <w:sz w:val="28"/>
          <w:szCs w:val="28"/>
        </w:rPr>
        <w:t xml:space="preserve">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w:t>
      </w:r>
      <w:r>
        <w:rPr>
          <w:rFonts w:ascii="Times New Roman" w:eastAsia="Times New Roman" w:hAnsi="Times New Roman" w:cs="Times New Roman"/>
          <w:sz w:val="28"/>
          <w:szCs w:val="28"/>
        </w:rPr>
        <w:lastRenderedPageBreak/>
        <w:t>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w:t>
      </w:r>
      <w:proofErr w:type="gramEnd"/>
      <w:r>
        <w:rPr>
          <w:rFonts w:ascii="Times New Roman" w:eastAsia="Times New Roman" w:hAnsi="Times New Roman" w:cs="Times New Roman"/>
          <w:sz w:val="28"/>
          <w:szCs w:val="28"/>
        </w:rPr>
        <w:t xml:space="preserve"> работников в процессе коррекционно-развивающей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BF5958" w:rsidRDefault="00BF5958">
      <w:pPr>
        <w:pStyle w:val="normal"/>
        <w:jc w:val="center"/>
        <w:rPr>
          <w:rFonts w:ascii="Times New Roman" w:eastAsia="Times New Roman" w:hAnsi="Times New Roman" w:cs="Times New Roman"/>
          <w:b/>
          <w:sz w:val="28"/>
          <w:szCs w:val="28"/>
        </w:rPr>
      </w:pP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Планируемые результаты реализации Программы</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Целевые ориентиры реализации Программы для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 xml:space="preserve">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w:t>
      </w:r>
      <w:proofErr w:type="gramStart"/>
      <w:r>
        <w:rPr>
          <w:rFonts w:ascii="Times New Roman" w:eastAsia="Times New Roman" w:hAnsi="Times New Roman" w:cs="Times New Roman"/>
          <w:sz w:val="28"/>
          <w:szCs w:val="28"/>
        </w:rPr>
        <w:t>обучающимися</w:t>
      </w:r>
      <w:proofErr w:type="gramEnd"/>
      <w:r>
        <w:rPr>
          <w:rFonts w:ascii="Times New Roman" w:eastAsia="Times New Roman" w:hAnsi="Times New Roman" w:cs="Times New Roman"/>
          <w:sz w:val="28"/>
          <w:szCs w:val="28"/>
        </w:rPr>
        <w:t xml:space="preserve">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rPr>
          <w:rFonts w:ascii="Times New Roman" w:eastAsia="Times New Roman" w:hAnsi="Times New Roman" w:cs="Times New Roman"/>
          <w:sz w:val="28"/>
          <w:szCs w:val="28"/>
        </w:rPr>
        <w:t>полиморфность</w:t>
      </w:r>
      <w:proofErr w:type="spellEnd"/>
      <w:r>
        <w:rPr>
          <w:rFonts w:ascii="Times New Roman" w:eastAsia="Times New Roman" w:hAnsi="Times New Roman" w:cs="Times New Roman"/>
          <w:sz w:val="28"/>
          <w:szCs w:val="28"/>
        </w:rPr>
        <w:t xml:space="preserve"> нарушений при ЗПР, индивидуально-типологические особенности обучающихся предполагают значительный разброс вариантов их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Целевые ориентиры освоения Программы детьми второго года жизни, отстающими в психомоторном и речевом развитии.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ребенок уверенно самостоятельно ходит, переступая через барьеры, </w:t>
      </w:r>
      <w:r>
        <w:rPr>
          <w:rFonts w:ascii="Times New Roman" w:eastAsia="Times New Roman" w:hAnsi="Times New Roman" w:cs="Times New Roman"/>
          <w:sz w:val="28"/>
          <w:szCs w:val="28"/>
        </w:rPr>
        <w:lastRenderedPageBreak/>
        <w:t>поднимается и спускается по лестнице, держась за поручень, может подпрыгивать, держась за руки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w:t>
      </w:r>
      <w:proofErr w:type="spellStart"/>
      <w:r>
        <w:rPr>
          <w:rFonts w:ascii="Times New Roman" w:eastAsia="Times New Roman" w:hAnsi="Times New Roman" w:cs="Times New Roman"/>
          <w:sz w:val="28"/>
          <w:szCs w:val="28"/>
        </w:rPr>
        <w:t>примеривание</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осваивает многие действия с предметами: поворачивает ручку двери, нажимает на кнопку звонка, на выключатель, листает страницы книги;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осваивает предметно-игровые действия - по подражанию сооружает из кубиков постройку из 2-3 элементов, катает машинку, кормит куклу;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включается в процесс одевания, пытается натянуть шапку, штаны;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w:t>
      </w:r>
      <w:proofErr w:type="spellStart"/>
      <w:r>
        <w:rPr>
          <w:rFonts w:ascii="Times New Roman" w:eastAsia="Times New Roman" w:hAnsi="Times New Roman" w:cs="Times New Roman"/>
          <w:sz w:val="28"/>
          <w:szCs w:val="28"/>
        </w:rPr>
        <w:t>примеривания</w:t>
      </w:r>
      <w:proofErr w:type="spellEnd"/>
      <w:r>
        <w:rPr>
          <w:rFonts w:ascii="Times New Roman" w:eastAsia="Times New Roman" w:hAnsi="Times New Roman" w:cs="Times New Roman"/>
          <w:sz w:val="28"/>
          <w:szCs w:val="28"/>
        </w:rPr>
        <w:t xml:space="preserve"> пытается найти решение наглядно-практической задачи, усваивает полученный опыт.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Второй вариант означает наличие недостатков в развитии и предполагает их дальнейшую профессиональную коррекцию:</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w:t>
      </w:r>
      <w:proofErr w:type="spellStart"/>
      <w:r>
        <w:rPr>
          <w:rFonts w:ascii="Times New Roman" w:eastAsia="Times New Roman" w:hAnsi="Times New Roman" w:cs="Times New Roman"/>
          <w:sz w:val="28"/>
          <w:szCs w:val="28"/>
        </w:rPr>
        <w:t>лепетных</w:t>
      </w:r>
      <w:proofErr w:type="spellEnd"/>
      <w:r>
        <w:rPr>
          <w:rFonts w:ascii="Times New Roman" w:eastAsia="Times New Roman" w:hAnsi="Times New Roman" w:cs="Times New Roman"/>
          <w:sz w:val="28"/>
          <w:szCs w:val="28"/>
        </w:rPr>
        <w:t>, одинаковых слогов;</w:t>
      </w:r>
      <w:proofErr w:type="gramEnd"/>
      <w:r>
        <w:rPr>
          <w:rFonts w:ascii="Times New Roman" w:eastAsia="Times New Roman" w:hAnsi="Times New Roman" w:cs="Times New Roman"/>
          <w:sz w:val="28"/>
          <w:szCs w:val="28"/>
        </w:rPr>
        <w:t xml:space="preserve"> по просьбе педагогического работника может показать названный знакомый предмет ближайшего обихода, выполнить простейшие инструкции;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непродолжительно слушает детские стишки, песенки, игру на музыкальных </w:t>
      </w:r>
      <w:r>
        <w:rPr>
          <w:rFonts w:ascii="Times New Roman" w:eastAsia="Times New Roman" w:hAnsi="Times New Roman" w:cs="Times New Roman"/>
          <w:sz w:val="28"/>
          <w:szCs w:val="28"/>
        </w:rPr>
        <w:lastRenderedPageBreak/>
        <w:t>инструментах, рассматривает картинки игрушки, интерес к такой деятельности быстро пропадает;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пьет из чашки, ест самостоятельно (руками).</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Целевые ориентиры освоения Программы детьми третьего года жизни, отстающими в психомоторном и речевом развитии.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 трем годам в условиях целенаправленной коррекции ребенок может приблизиться к следующим целевым ориентирам: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Pr>
          <w:rFonts w:ascii="Times New Roman" w:eastAsia="Times New Roman" w:hAnsi="Times New Roman" w:cs="Times New Roman"/>
          <w:sz w:val="28"/>
          <w:szCs w:val="28"/>
        </w:rPr>
        <w:t>примериванием</w:t>
      </w:r>
      <w:proofErr w:type="spellEnd"/>
      <w:r>
        <w:rPr>
          <w:rFonts w:ascii="Times New Roman" w:eastAsia="Times New Roman" w:hAnsi="Times New Roman" w:cs="Times New Roman"/>
          <w:sz w:val="28"/>
          <w:szCs w:val="28"/>
        </w:rPr>
        <w:t xml:space="preserve">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w:t>
      </w:r>
      <w:proofErr w:type="gramEnd"/>
      <w:r>
        <w:rPr>
          <w:rFonts w:ascii="Times New Roman" w:eastAsia="Times New Roman" w:hAnsi="Times New Roman" w:cs="Times New Roman"/>
          <w:sz w:val="28"/>
          <w:szCs w:val="28"/>
        </w:rPr>
        <w:t xml:space="preserve">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плане речевого развития: активно реагирует на простую и 2-3-х-звенную словесную инструкцию педагогического работника</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roofErr w:type="gramStart"/>
      <w:r>
        <w:rPr>
          <w:rFonts w:ascii="Times New Roman" w:eastAsia="Times New Roman" w:hAnsi="Times New Roman" w:cs="Times New Roman"/>
          <w:sz w:val="28"/>
          <w:szCs w:val="28"/>
        </w:rPr>
        <w:t xml:space="preserve">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Pr>
          <w:rFonts w:ascii="Times New Roman" w:eastAsia="Times New Roman" w:hAnsi="Times New Roman" w:cs="Times New Roman"/>
          <w:sz w:val="28"/>
          <w:szCs w:val="28"/>
        </w:rPr>
        <w:t>звуко-слоговой</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структуры и </w:t>
      </w:r>
      <w:proofErr w:type="spellStart"/>
      <w:r>
        <w:rPr>
          <w:rFonts w:ascii="Times New Roman" w:eastAsia="Times New Roman" w:hAnsi="Times New Roman" w:cs="Times New Roman"/>
          <w:sz w:val="28"/>
          <w:szCs w:val="28"/>
        </w:rPr>
        <w:t>звуконаполняемости</w:t>
      </w:r>
      <w:proofErr w:type="spellEnd"/>
      <w:r>
        <w:rPr>
          <w:rFonts w:ascii="Times New Roman" w:eastAsia="Times New Roman" w:hAnsi="Times New Roman" w:cs="Times New Roman"/>
          <w:sz w:val="28"/>
          <w:szCs w:val="28"/>
        </w:rPr>
        <w:t>,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w:t>
      </w:r>
      <w:proofErr w:type="gramEnd"/>
      <w:r>
        <w:rPr>
          <w:rFonts w:ascii="Times New Roman" w:eastAsia="Times New Roman" w:hAnsi="Times New Roman" w:cs="Times New Roman"/>
          <w:sz w:val="28"/>
          <w:szCs w:val="28"/>
        </w:rPr>
        <w:t xml:space="preserve">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в продуктивных видах деятельности (лепке, аппликации, изобразительной деятельности, конструировании);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Второй вариант: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Pr>
          <w:rFonts w:ascii="Times New Roman" w:eastAsia="Times New Roman" w:hAnsi="Times New Roman" w:cs="Times New Roman"/>
          <w:sz w:val="28"/>
          <w:szCs w:val="28"/>
        </w:rPr>
        <w:t>примеривание</w:t>
      </w:r>
      <w:proofErr w:type="spellEnd"/>
      <w:r>
        <w:rPr>
          <w:rFonts w:ascii="Times New Roman" w:eastAsia="Times New Roman" w:hAnsi="Times New Roman" w:cs="Times New Roman"/>
          <w:sz w:val="28"/>
          <w:szCs w:val="28"/>
        </w:rPr>
        <w:t>, однако эти действия недостаточно продуктивны и результативны;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Pr>
          <w:rFonts w:ascii="Times New Roman" w:eastAsia="Times New Roman" w:hAnsi="Times New Roman" w:cs="Times New Roman"/>
          <w:sz w:val="28"/>
          <w:szCs w:val="28"/>
        </w:rPr>
        <w:t>звуконаполняемости</w:t>
      </w:r>
      <w:proofErr w:type="spellEnd"/>
      <w:r>
        <w:rPr>
          <w:rFonts w:ascii="Times New Roman" w:eastAsia="Times New Roman" w:hAnsi="Times New Roman" w:cs="Times New Roman"/>
          <w:sz w:val="28"/>
          <w:szCs w:val="28"/>
        </w:rPr>
        <w:t>, пытается объединять слова во фразы, но затрудняется в словоизменении;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интерес к окружающим предметам и явлениям снижен, требуется </w:t>
      </w:r>
      <w:r>
        <w:rPr>
          <w:rFonts w:ascii="Times New Roman" w:eastAsia="Times New Roman" w:hAnsi="Times New Roman" w:cs="Times New Roman"/>
          <w:sz w:val="28"/>
          <w:szCs w:val="28"/>
        </w:rPr>
        <w:lastRenderedPageBreak/>
        <w:t>стимуляция со стороны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методом проб и ошибок пытается найти решение наглядно-практической задачи, но затрудняется действовать по зрительному соотнесению;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мелкая моторика развита слабо, затруднены тонкие движения, не сформирован "пинцетный захват", не любит играть с мозаикой, </w:t>
      </w:r>
      <w:proofErr w:type="spellStart"/>
      <w:r>
        <w:rPr>
          <w:rFonts w:ascii="Times New Roman" w:eastAsia="Times New Roman" w:hAnsi="Times New Roman" w:cs="Times New Roman"/>
          <w:sz w:val="28"/>
          <w:szCs w:val="28"/>
        </w:rPr>
        <w:t>графомоторные</w:t>
      </w:r>
      <w:proofErr w:type="spellEnd"/>
      <w:r>
        <w:rPr>
          <w:rFonts w:ascii="Times New Roman" w:eastAsia="Times New Roman" w:hAnsi="Times New Roman" w:cs="Times New Roman"/>
          <w:sz w:val="28"/>
          <w:szCs w:val="28"/>
        </w:rPr>
        <w:t xml:space="preserve"> навыки не развиты (ребенок ограничивается бесцельным черканием и изображением каракуль).</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Целевые ориентиры освоения Программы детьми дошкольного возраста с ЗПР к 5 годам: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Социально-коммуникативное развитие: ребенок адаптируется в условиях группы. Взаимодействует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w:t>
      </w:r>
      <w:proofErr w:type="gramStart"/>
      <w:r>
        <w:rPr>
          <w:rFonts w:ascii="Times New Roman" w:eastAsia="Times New Roman" w:hAnsi="Times New Roman" w:cs="Times New Roman"/>
          <w:sz w:val="28"/>
          <w:szCs w:val="28"/>
        </w:rPr>
        <w:t>Выражает интерес</w:t>
      </w:r>
      <w:proofErr w:type="gramEnd"/>
      <w:r>
        <w:rPr>
          <w:rFonts w:ascii="Times New Roman" w:eastAsia="Times New Roman" w:hAnsi="Times New Roman" w:cs="Times New Roman"/>
          <w:sz w:val="28"/>
          <w:szCs w:val="28"/>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w:t>
      </w:r>
      <w:r>
        <w:rPr>
          <w:rFonts w:ascii="Times New Roman" w:eastAsia="Times New Roman" w:hAnsi="Times New Roman" w:cs="Times New Roman"/>
          <w:sz w:val="28"/>
          <w:szCs w:val="28"/>
        </w:rPr>
        <w:lastRenderedPageBreak/>
        <w:t xml:space="preserve">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Pr>
          <w:rFonts w:ascii="Times New Roman" w:eastAsia="Times New Roman" w:hAnsi="Times New Roman" w:cs="Times New Roman"/>
          <w:sz w:val="28"/>
          <w:szCs w:val="28"/>
        </w:rPr>
        <w:t>потешки</w:t>
      </w:r>
      <w:proofErr w:type="spellEnd"/>
      <w:r>
        <w:rPr>
          <w:rFonts w:ascii="Times New Roman" w:eastAsia="Times New Roman" w:hAnsi="Times New Roman" w:cs="Times New Roman"/>
          <w:sz w:val="28"/>
          <w:szCs w:val="28"/>
        </w:rPr>
        <w:t xml:space="preserve">. Произносит простые по артикуляции звуки, легко воспроизводит </w:t>
      </w:r>
      <w:proofErr w:type="spellStart"/>
      <w:r>
        <w:rPr>
          <w:rFonts w:ascii="Times New Roman" w:eastAsia="Times New Roman" w:hAnsi="Times New Roman" w:cs="Times New Roman"/>
          <w:sz w:val="28"/>
          <w:szCs w:val="28"/>
        </w:rPr>
        <w:t>звуко-слоговую</w:t>
      </w:r>
      <w:proofErr w:type="spellEnd"/>
      <w:r>
        <w:rPr>
          <w:rFonts w:ascii="Times New Roman" w:eastAsia="Times New Roman" w:hAnsi="Times New Roman" w:cs="Times New Roman"/>
          <w:sz w:val="28"/>
          <w:szCs w:val="28"/>
        </w:rPr>
        <w:t xml:space="preserve"> структуру </w:t>
      </w:r>
      <w:proofErr w:type="spellStart"/>
      <w:proofErr w:type="gramStart"/>
      <w:r>
        <w:rPr>
          <w:rFonts w:ascii="Times New Roman" w:eastAsia="Times New Roman" w:hAnsi="Times New Roman" w:cs="Times New Roman"/>
          <w:sz w:val="28"/>
          <w:szCs w:val="28"/>
        </w:rPr>
        <w:t>двух-трехсложных</w:t>
      </w:r>
      <w:proofErr w:type="spellEnd"/>
      <w:proofErr w:type="gramEnd"/>
      <w:r>
        <w:rPr>
          <w:rFonts w:ascii="Times New Roman" w:eastAsia="Times New Roman" w:hAnsi="Times New Roman" w:cs="Times New Roman"/>
          <w:sz w:val="28"/>
          <w:szCs w:val="28"/>
        </w:rPr>
        <w:t xml:space="preserve"> слов, состоящих из открытых, закрытых слогов, с ударением на гласном звуке.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Pr>
          <w:rFonts w:ascii="Times New Roman" w:eastAsia="Times New Roman" w:hAnsi="Times New Roman" w:cs="Times New Roman"/>
          <w:sz w:val="28"/>
          <w:szCs w:val="28"/>
        </w:rPr>
        <w:t>сериационный</w:t>
      </w:r>
      <w:proofErr w:type="spellEnd"/>
      <w:r>
        <w:rPr>
          <w:rFonts w:ascii="Times New Roman" w:eastAsia="Times New Roman" w:hAnsi="Times New Roman" w:cs="Times New Roman"/>
          <w:sz w:val="28"/>
          <w:szCs w:val="28"/>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Pr>
          <w:rFonts w:ascii="Times New Roman" w:eastAsia="Times New Roman" w:hAnsi="Times New Roman" w:cs="Times New Roman"/>
          <w:sz w:val="28"/>
          <w:szCs w:val="28"/>
        </w:rPr>
        <w:t xml:space="preserve"> Определяет части суток, связывая их с режимными моментами, но иногда ошибается, не называет утро-вечер.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Может сосредоточиться и слушать стихи, песни, мелодии, эмоционально на них реагирует. Воспроизводит темп и акценты в движениях под музыку. </w:t>
      </w:r>
      <w:r>
        <w:rPr>
          <w:rFonts w:ascii="Times New Roman" w:eastAsia="Times New Roman" w:hAnsi="Times New Roman" w:cs="Times New Roman"/>
          <w:sz w:val="28"/>
          <w:szCs w:val="28"/>
        </w:rPr>
        <w:lastRenderedPageBreak/>
        <w:t>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w:t>
      </w:r>
      <w:proofErr w:type="gramStart"/>
      <w:r>
        <w:rPr>
          <w:rFonts w:ascii="Times New Roman" w:eastAsia="Times New Roman" w:hAnsi="Times New Roman" w:cs="Times New Roman"/>
          <w:sz w:val="28"/>
          <w:szCs w:val="28"/>
        </w:rPr>
        <w:t>ритмические движения</w:t>
      </w:r>
      <w:proofErr w:type="gramEnd"/>
      <w:r>
        <w:rPr>
          <w:rFonts w:ascii="Times New Roman" w:eastAsia="Times New Roman" w:hAnsi="Times New Roman" w:cs="Times New Roman"/>
          <w:sz w:val="28"/>
          <w:szCs w:val="28"/>
        </w:rPr>
        <w:t xml:space="preserve"> и действия на шумовых музыкальных инструментах. Подпевает при хоровом исполнении песен.</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Целевые ориентиры на этапе завершения освоения Программы детьми с ЗПР к 7-8 годам.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 xml:space="preserve">Социально-коммуникативное развитие: осваивает </w:t>
      </w:r>
      <w:proofErr w:type="spellStart"/>
      <w:r>
        <w:rPr>
          <w:rFonts w:ascii="Times New Roman" w:eastAsia="Times New Roman" w:hAnsi="Times New Roman" w:cs="Times New Roman"/>
          <w:sz w:val="28"/>
          <w:szCs w:val="28"/>
        </w:rPr>
        <w:t>внеситуативно-познавательную</w:t>
      </w:r>
      <w:proofErr w:type="spellEnd"/>
      <w:r>
        <w:rPr>
          <w:rFonts w:ascii="Times New Roman" w:eastAsia="Times New Roman" w:hAnsi="Times New Roman" w:cs="Times New Roman"/>
          <w:sz w:val="28"/>
          <w:szCs w:val="28"/>
        </w:rPr>
        <w:t xml:space="preserve"> форму общения с педагогическим работником и проявляет готовность к </w:t>
      </w:r>
      <w:proofErr w:type="spellStart"/>
      <w:r>
        <w:rPr>
          <w:rFonts w:ascii="Times New Roman" w:eastAsia="Times New Roman" w:hAnsi="Times New Roman" w:cs="Times New Roman"/>
          <w:sz w:val="28"/>
          <w:szCs w:val="28"/>
        </w:rPr>
        <w:t>внеситуативно-личностному</w:t>
      </w:r>
      <w:proofErr w:type="spellEnd"/>
      <w:r>
        <w:rPr>
          <w:rFonts w:ascii="Times New Roman" w:eastAsia="Times New Roman" w:hAnsi="Times New Roman" w:cs="Times New Roman"/>
          <w:sz w:val="28"/>
          <w:szCs w:val="28"/>
        </w:rPr>
        <w:t xml:space="preserve">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w:t>
      </w:r>
      <w:proofErr w:type="gramEnd"/>
      <w:r>
        <w:rPr>
          <w:rFonts w:ascii="Times New Roman" w:eastAsia="Times New Roman" w:hAnsi="Times New Roman" w:cs="Times New Roman"/>
          <w:sz w:val="28"/>
          <w:szCs w:val="28"/>
        </w:rPr>
        <w:t xml:space="preserve"> в рамках роли, к ролевому взаимодействию, к коллективной игре, появляется способность к </w:t>
      </w:r>
      <w:proofErr w:type="spellStart"/>
      <w:r>
        <w:rPr>
          <w:rFonts w:ascii="Times New Roman" w:eastAsia="Times New Roman" w:hAnsi="Times New Roman" w:cs="Times New Roman"/>
          <w:sz w:val="28"/>
          <w:szCs w:val="28"/>
        </w:rPr>
        <w:t>децентрации</w:t>
      </w:r>
      <w:proofErr w:type="spellEnd"/>
      <w:r>
        <w:rPr>
          <w:rFonts w:ascii="Times New Roman" w:eastAsia="Times New Roman" w:hAnsi="Times New Roman" w:cs="Times New Roman"/>
          <w:sz w:val="28"/>
          <w:szCs w:val="28"/>
        </w:rPr>
        <w:t xml:space="preserve">, оптимизировано состояние эмоциональной сферы, снижается выраженность </w:t>
      </w:r>
      <w:proofErr w:type="spellStart"/>
      <w:r>
        <w:rPr>
          <w:rFonts w:ascii="Times New Roman" w:eastAsia="Times New Roman" w:hAnsi="Times New Roman" w:cs="Times New Roman"/>
          <w:sz w:val="28"/>
          <w:szCs w:val="28"/>
        </w:rPr>
        <w:t>дезадаптивных</w:t>
      </w:r>
      <w:proofErr w:type="spellEnd"/>
      <w:r>
        <w:rPr>
          <w:rFonts w:ascii="Times New Roman" w:eastAsia="Times New Roman" w:hAnsi="Times New Roman" w:cs="Times New Roman"/>
          <w:sz w:val="28"/>
          <w:szCs w:val="28"/>
        </w:rPr>
        <w:t xml:space="preserve"> форм поведения; </w:t>
      </w:r>
      <w:proofErr w:type="gramStart"/>
      <w:r>
        <w:rPr>
          <w:rFonts w:ascii="Times New Roman" w:eastAsia="Times New Roman" w:hAnsi="Times New Roman" w:cs="Times New Roman"/>
          <w:sz w:val="28"/>
          <w:szCs w:val="28"/>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w:t>
      </w:r>
      <w:proofErr w:type="gramEnd"/>
      <w:r>
        <w:rPr>
          <w:rFonts w:ascii="Times New Roman" w:eastAsia="Times New Roman" w:hAnsi="Times New Roman" w:cs="Times New Roman"/>
          <w:sz w:val="28"/>
          <w:szCs w:val="28"/>
        </w:rPr>
        <w:t>,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проявляет интерес к обучению в школе, готовится стать учеником.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 xml:space="preserve">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w:t>
      </w:r>
      <w:r>
        <w:rPr>
          <w:rFonts w:ascii="Times New Roman" w:eastAsia="Times New Roman" w:hAnsi="Times New Roman" w:cs="Times New Roman"/>
          <w:sz w:val="28"/>
          <w:szCs w:val="28"/>
        </w:rPr>
        <w:lastRenderedPageBreak/>
        <w:t>наглядной информации, осваивает элементарные логические операции не только на уровне наглядного мышления, но и</w:t>
      </w:r>
      <w:proofErr w:type="gramEnd"/>
      <w:r>
        <w:rPr>
          <w:rFonts w:ascii="Times New Roman" w:eastAsia="Times New Roman" w:hAnsi="Times New Roman" w:cs="Times New Roman"/>
          <w:sz w:val="28"/>
          <w:szCs w:val="28"/>
        </w:rPr>
        <w:t xml:space="preserve">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w:t>
      </w:r>
      <w:proofErr w:type="gramStart"/>
      <w:r>
        <w:rPr>
          <w:rFonts w:ascii="Times New Roman" w:eastAsia="Times New Roman" w:hAnsi="Times New Roman" w:cs="Times New Roman"/>
          <w:sz w:val="28"/>
          <w:szCs w:val="28"/>
        </w:rPr>
        <w:t>представления</w:t>
      </w:r>
      <w:proofErr w:type="gramEnd"/>
      <w:r>
        <w:rPr>
          <w:rFonts w:ascii="Times New Roman" w:eastAsia="Times New Roman" w:hAnsi="Times New Roman" w:cs="Times New Roman"/>
          <w:sz w:val="28"/>
          <w:szCs w:val="28"/>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gramStart"/>
      <w:r>
        <w:rPr>
          <w:rFonts w:ascii="Times New Roman" w:eastAsia="Times New Roman" w:hAnsi="Times New Roman" w:cs="Times New Roman"/>
          <w:sz w:val="28"/>
          <w:szCs w:val="28"/>
        </w:rPr>
        <w:t xml:space="preserve">Речевое развитие: стремится к речевому общению, участвует в диалоге, обладает значительно возросшим объемом понимания речи и </w:t>
      </w:r>
      <w:proofErr w:type="spellStart"/>
      <w:r>
        <w:rPr>
          <w:rFonts w:ascii="Times New Roman" w:eastAsia="Times New Roman" w:hAnsi="Times New Roman" w:cs="Times New Roman"/>
          <w:sz w:val="28"/>
          <w:szCs w:val="28"/>
        </w:rPr>
        <w:t>звуко-произносительными</w:t>
      </w:r>
      <w:proofErr w:type="spellEnd"/>
      <w:r>
        <w:rPr>
          <w:rFonts w:ascii="Times New Roman" w:eastAsia="Times New Roman" w:hAnsi="Times New Roman" w:cs="Times New Roman"/>
          <w:sz w:val="28"/>
          <w:szCs w:val="28"/>
        </w:rPr>
        <w:t xml:space="preserve">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w:t>
      </w:r>
      <w:proofErr w:type="spellStart"/>
      <w:r>
        <w:rPr>
          <w:rFonts w:ascii="Times New Roman" w:eastAsia="Times New Roman" w:hAnsi="Times New Roman" w:cs="Times New Roman"/>
          <w:sz w:val="28"/>
          <w:szCs w:val="28"/>
        </w:rPr>
        <w:t>звуко-слоговой</w:t>
      </w:r>
      <w:proofErr w:type="spellEnd"/>
      <w:r>
        <w:rPr>
          <w:rFonts w:ascii="Times New Roman" w:eastAsia="Times New Roman" w:hAnsi="Times New Roman" w:cs="Times New Roman"/>
          <w:sz w:val="28"/>
          <w:szCs w:val="28"/>
        </w:rPr>
        <w:t xml:space="preserve">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Художественно-эстетическое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а) музыкальное развитие:</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эмоционально реагировать на музыкальные произведения, знаком с основными культурными способами и видами музыкальной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 художественное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осваивает основные культурные способы художественной деятельности, проявляет инициативу и самостоятельность в разных ее видах;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gramStart"/>
      <w:r>
        <w:rPr>
          <w:rFonts w:ascii="Times New Roman" w:eastAsia="Times New Roman" w:hAnsi="Times New Roman" w:cs="Times New Roman"/>
          <w:sz w:val="28"/>
          <w:szCs w:val="28"/>
        </w:rPr>
        <w:t xml:space="preserve">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w:t>
      </w:r>
      <w:r>
        <w:rPr>
          <w:rFonts w:ascii="Times New Roman" w:eastAsia="Times New Roman" w:hAnsi="Times New Roman" w:cs="Times New Roman"/>
          <w:sz w:val="28"/>
          <w:szCs w:val="28"/>
        </w:rPr>
        <w:lastRenderedPageBreak/>
        <w:t xml:space="preserve">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Pr>
          <w:rFonts w:ascii="Times New Roman" w:eastAsia="Times New Roman" w:hAnsi="Times New Roman" w:cs="Times New Roman"/>
          <w:sz w:val="28"/>
          <w:szCs w:val="28"/>
        </w:rPr>
        <w:t>слухо-зрительно-моторной</w:t>
      </w:r>
      <w:proofErr w:type="spellEnd"/>
      <w:r>
        <w:rPr>
          <w:rFonts w:ascii="Times New Roman" w:eastAsia="Times New Roman" w:hAnsi="Times New Roman" w:cs="Times New Roman"/>
          <w:sz w:val="28"/>
          <w:szCs w:val="28"/>
        </w:rPr>
        <w:t xml:space="preserve"> координации и чувству ритма, проявляет способность</w:t>
      </w:r>
      <w:proofErr w:type="gramEnd"/>
      <w:r>
        <w:rPr>
          <w:rFonts w:ascii="Times New Roman" w:eastAsia="Times New Roman" w:hAnsi="Times New Roman" w:cs="Times New Roman"/>
          <w:sz w:val="28"/>
          <w:szCs w:val="28"/>
        </w:rPr>
        <w:t xml:space="preserve"> к выразительным движениям, импровизациям.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w:t>
      </w:r>
      <w:proofErr w:type="gramStart"/>
      <w:r>
        <w:rPr>
          <w:rFonts w:ascii="Times New Roman" w:eastAsia="Times New Roman" w:hAnsi="Times New Roman" w:cs="Times New Roman"/>
          <w:sz w:val="28"/>
          <w:szCs w:val="28"/>
        </w:rPr>
        <w:t>сферах</w:t>
      </w:r>
      <w:proofErr w:type="gramEnd"/>
      <w:r>
        <w:rPr>
          <w:rFonts w:ascii="Times New Roman" w:eastAsia="Times New Roman" w:hAnsi="Times New Roman" w:cs="Times New Roman"/>
          <w:sz w:val="28"/>
          <w:szCs w:val="28"/>
        </w:rPr>
        <w:t xml:space="preserve"> является важнейшей задачей дошкольного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завершения дошкольного образования специалисты и психолого-педагогический консилиум (далее - </w:t>
      </w:r>
      <w:proofErr w:type="spellStart"/>
      <w:r>
        <w:rPr>
          <w:rFonts w:ascii="Times New Roman" w:eastAsia="Times New Roman" w:hAnsi="Times New Roman" w:cs="Times New Roman"/>
          <w:sz w:val="28"/>
          <w:szCs w:val="28"/>
        </w:rPr>
        <w:t>ППк</w:t>
      </w:r>
      <w:proofErr w:type="spellEnd"/>
      <w:r>
        <w:rPr>
          <w:rFonts w:ascii="Times New Roman" w:eastAsia="Times New Roman" w:hAnsi="Times New Roman" w:cs="Times New Roman"/>
          <w:sz w:val="28"/>
          <w:szCs w:val="28"/>
        </w:rPr>
        <w:t xml:space="preserve">) Организации вырабатывают рекомендации для ПМПК по организации дальнейшего обучения в соответствии с требованиями Стандарта. </w:t>
      </w:r>
      <w:proofErr w:type="gramStart"/>
      <w:r>
        <w:rPr>
          <w:rFonts w:ascii="Times New Roman" w:eastAsia="Times New Roman" w:hAnsi="Times New Roman" w:cs="Times New Roman"/>
          <w:sz w:val="28"/>
          <w:szCs w:val="28"/>
        </w:rPr>
        <w:t>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w:t>
      </w:r>
      <w:proofErr w:type="gramEnd"/>
      <w:r>
        <w:rPr>
          <w:rFonts w:ascii="Times New Roman" w:eastAsia="Times New Roman" w:hAnsi="Times New Roman" w:cs="Times New Roman"/>
          <w:sz w:val="28"/>
          <w:szCs w:val="28"/>
        </w:rPr>
        <w:t xml:space="preserve">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w:t>
      </w:r>
      <w:proofErr w:type="spellStart"/>
      <w:r>
        <w:rPr>
          <w:rFonts w:ascii="Times New Roman" w:eastAsia="Times New Roman" w:hAnsi="Times New Roman" w:cs="Times New Roman"/>
          <w:sz w:val="28"/>
          <w:szCs w:val="28"/>
        </w:rPr>
        <w:t>обучаемости</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Характерные особенности группы</w:t>
      </w:r>
      <w:proofErr w:type="gramStart"/>
      <w:r>
        <w:rPr>
          <w:rFonts w:ascii="Times New Roman" w:eastAsia="Times New Roman" w:hAnsi="Times New Roman" w:cs="Times New Roman"/>
          <w:sz w:val="28"/>
          <w:szCs w:val="28"/>
        </w:rPr>
        <w:t xml:space="preserve"> А</w:t>
      </w:r>
      <w:proofErr w:type="gramEnd"/>
      <w:r>
        <w:rPr>
          <w:rFonts w:ascii="Times New Roman" w:eastAsia="Times New Roman" w:hAnsi="Times New Roman" w:cs="Times New Roman"/>
          <w:sz w:val="28"/>
          <w:szCs w:val="28"/>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Познавательная деятельность: общее интеллектуальное развитие: по уровню и структуре - приближение к возрастной норме. Познавательная </w:t>
      </w:r>
      <w:r>
        <w:rPr>
          <w:rFonts w:ascii="Times New Roman" w:eastAsia="Times New Roman" w:hAnsi="Times New Roman" w:cs="Times New Roman"/>
          <w:sz w:val="28"/>
          <w:szCs w:val="28"/>
        </w:rPr>
        <w:lastRenderedPageBreak/>
        <w:t>активность: по общему уровню - близкая к норме, неустойчивая, поверхностная, с признаками избирательности.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и продуктивность мыслительной деятельности: </w:t>
      </w:r>
      <w:proofErr w:type="spellStart"/>
      <w:r>
        <w:rPr>
          <w:rFonts w:ascii="Times New Roman" w:eastAsia="Times New Roman" w:hAnsi="Times New Roman" w:cs="Times New Roman"/>
          <w:sz w:val="28"/>
          <w:szCs w:val="28"/>
        </w:rPr>
        <w:t>саморегуляция</w:t>
      </w:r>
      <w:proofErr w:type="spellEnd"/>
      <w:r>
        <w:rPr>
          <w:rFonts w:ascii="Times New Roman" w:eastAsia="Times New Roman" w:hAnsi="Times New Roman" w:cs="Times New Roman"/>
          <w:sz w:val="28"/>
          <w:szCs w:val="28"/>
        </w:rPr>
        <w:t xml:space="preserve"> и целенаправленность: недостаточная </w:t>
      </w:r>
      <w:proofErr w:type="spellStart"/>
      <w:r>
        <w:rPr>
          <w:rFonts w:ascii="Times New Roman" w:eastAsia="Times New Roman" w:hAnsi="Times New Roman" w:cs="Times New Roman"/>
          <w:sz w:val="28"/>
          <w:szCs w:val="28"/>
        </w:rPr>
        <w:t>сформированность</w:t>
      </w:r>
      <w:proofErr w:type="spellEnd"/>
      <w:r>
        <w:rPr>
          <w:rFonts w:ascii="Times New Roman" w:eastAsia="Times New Roman" w:hAnsi="Times New Roman" w:cs="Times New Roman"/>
          <w:sz w:val="28"/>
          <w:szCs w:val="28"/>
        </w:rPr>
        <w:t xml:space="preserve">,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Pr>
          <w:rFonts w:ascii="Times New Roman" w:eastAsia="Times New Roman" w:hAnsi="Times New Roman" w:cs="Times New Roman"/>
          <w:sz w:val="28"/>
          <w:szCs w:val="28"/>
        </w:rPr>
        <w:t>пресыщаемость</w:t>
      </w:r>
      <w:proofErr w:type="spellEnd"/>
      <w:r>
        <w:rPr>
          <w:rFonts w:ascii="Times New Roman" w:eastAsia="Times New Roman" w:hAnsi="Times New Roman" w:cs="Times New Roman"/>
          <w:sz w:val="28"/>
          <w:szCs w:val="28"/>
        </w:rPr>
        <w:t xml:space="preserve"> в субъективно сложных видах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Характерные особенности группы</w:t>
      </w:r>
      <w:proofErr w:type="gramStart"/>
      <w:r>
        <w:rPr>
          <w:rFonts w:ascii="Times New Roman" w:eastAsia="Times New Roman" w:hAnsi="Times New Roman" w:cs="Times New Roman"/>
          <w:sz w:val="28"/>
          <w:szCs w:val="28"/>
        </w:rPr>
        <w:t xml:space="preserve"> В</w:t>
      </w:r>
      <w:proofErr w:type="gramEnd"/>
      <w:r>
        <w:rPr>
          <w:rFonts w:ascii="Times New Roman" w:eastAsia="Times New Roman" w:hAnsi="Times New Roman" w:cs="Times New Roman"/>
          <w:sz w:val="28"/>
          <w:szCs w:val="28"/>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Организация и продуктивность мыслительной деятельности: </w:t>
      </w:r>
      <w:proofErr w:type="spellStart"/>
      <w:r>
        <w:rPr>
          <w:rFonts w:ascii="Times New Roman" w:eastAsia="Times New Roman" w:hAnsi="Times New Roman" w:cs="Times New Roman"/>
          <w:sz w:val="28"/>
          <w:szCs w:val="28"/>
        </w:rPr>
        <w:t>саморегуляция</w:t>
      </w:r>
      <w:proofErr w:type="spellEnd"/>
      <w:r>
        <w:rPr>
          <w:rFonts w:ascii="Times New Roman" w:eastAsia="Times New Roman" w:hAnsi="Times New Roman" w:cs="Times New Roman"/>
          <w:sz w:val="28"/>
          <w:szCs w:val="28"/>
        </w:rPr>
        <w:t xml:space="preserve"> и целенаправленность: недостаточная </w:t>
      </w:r>
      <w:proofErr w:type="spellStart"/>
      <w:r>
        <w:rPr>
          <w:rFonts w:ascii="Times New Roman" w:eastAsia="Times New Roman" w:hAnsi="Times New Roman" w:cs="Times New Roman"/>
          <w:sz w:val="28"/>
          <w:szCs w:val="28"/>
        </w:rPr>
        <w:t>сформированность</w:t>
      </w:r>
      <w:proofErr w:type="spellEnd"/>
      <w:r>
        <w:rPr>
          <w:rFonts w:ascii="Times New Roman" w:eastAsia="Times New Roman" w:hAnsi="Times New Roman" w:cs="Times New Roman"/>
          <w:sz w:val="28"/>
          <w:szCs w:val="28"/>
        </w:rPr>
        <w:t xml:space="preserve">, неустойчивость мотивационного компонента в сочетании с "органической" </w:t>
      </w:r>
      <w:proofErr w:type="spellStart"/>
      <w:r>
        <w:rPr>
          <w:rFonts w:ascii="Times New Roman" w:eastAsia="Times New Roman" w:hAnsi="Times New Roman" w:cs="Times New Roman"/>
          <w:sz w:val="28"/>
          <w:szCs w:val="28"/>
        </w:rPr>
        <w:t>деконцентрацией</w:t>
      </w:r>
      <w:proofErr w:type="spellEnd"/>
      <w:r>
        <w:rPr>
          <w:rFonts w:ascii="Times New Roman" w:eastAsia="Times New Roman" w:hAnsi="Times New Roman" w:cs="Times New Roman"/>
          <w:sz w:val="28"/>
          <w:szCs w:val="28"/>
        </w:rPr>
        <w:t xml:space="preserve"> внимания, дефицитом произвольной активности, склонностью к аффективной дезорганизации деятельности.</w:t>
      </w:r>
      <w:proofErr w:type="gramEnd"/>
      <w:r>
        <w:rPr>
          <w:rFonts w:ascii="Times New Roman" w:eastAsia="Times New Roman" w:hAnsi="Times New Roman" w:cs="Times New Roman"/>
          <w:sz w:val="28"/>
          <w:szCs w:val="28"/>
        </w:rPr>
        <w:t xml:space="preserve">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Pr>
          <w:rFonts w:ascii="Times New Roman" w:eastAsia="Times New Roman" w:hAnsi="Times New Roman" w:cs="Times New Roman"/>
          <w:sz w:val="28"/>
          <w:szCs w:val="28"/>
        </w:rPr>
        <w:t>пресыщаемостью</w:t>
      </w:r>
      <w:proofErr w:type="spellEnd"/>
      <w:r>
        <w:rPr>
          <w:rFonts w:ascii="Times New Roman" w:eastAsia="Times New Roman" w:hAnsi="Times New Roman" w:cs="Times New Roman"/>
          <w:sz w:val="28"/>
          <w:szCs w:val="28"/>
        </w:rPr>
        <w:t xml:space="preserve"> и когнитивными затруднениями.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Обучаемость</w:t>
      </w:r>
      <w:proofErr w:type="spellEnd"/>
      <w:r>
        <w:rPr>
          <w:rFonts w:ascii="Times New Roman" w:eastAsia="Times New Roman" w:hAnsi="Times New Roman" w:cs="Times New Roman"/>
          <w:sz w:val="28"/>
          <w:szCs w:val="28"/>
        </w:rPr>
        <w:t xml:space="preserve">: когнитивный и мотивационный ресурсы </w:t>
      </w:r>
      <w:proofErr w:type="spellStart"/>
      <w:r>
        <w:rPr>
          <w:rFonts w:ascii="Times New Roman" w:eastAsia="Times New Roman" w:hAnsi="Times New Roman" w:cs="Times New Roman"/>
          <w:sz w:val="28"/>
          <w:szCs w:val="28"/>
        </w:rPr>
        <w:t>обучаемости</w:t>
      </w:r>
      <w:proofErr w:type="spellEnd"/>
      <w:r>
        <w:rPr>
          <w:rFonts w:ascii="Times New Roman" w:eastAsia="Times New Roman" w:hAnsi="Times New Roman" w:cs="Times New Roman"/>
          <w:sz w:val="28"/>
          <w:szCs w:val="28"/>
        </w:rPr>
        <w:t xml:space="preserve">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Характерные особенности группы</w:t>
      </w:r>
      <w:proofErr w:type="gramStart"/>
      <w:r>
        <w:rPr>
          <w:rFonts w:ascii="Times New Roman" w:eastAsia="Times New Roman" w:hAnsi="Times New Roman" w:cs="Times New Roman"/>
          <w:sz w:val="28"/>
          <w:szCs w:val="28"/>
        </w:rPr>
        <w:t xml:space="preserve"> С</w:t>
      </w:r>
      <w:proofErr w:type="gramEnd"/>
      <w:r>
        <w:rPr>
          <w:rFonts w:ascii="Times New Roman" w:eastAsia="Times New Roman" w:hAnsi="Times New Roman" w:cs="Times New Roman"/>
          <w:sz w:val="28"/>
          <w:szCs w:val="28"/>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Организация и продуктивность мыслительной деятельности: </w:t>
      </w:r>
      <w:proofErr w:type="spellStart"/>
      <w:r>
        <w:rPr>
          <w:rFonts w:ascii="Times New Roman" w:eastAsia="Times New Roman" w:hAnsi="Times New Roman" w:cs="Times New Roman"/>
          <w:sz w:val="28"/>
          <w:szCs w:val="28"/>
        </w:rPr>
        <w:t>саморегуляция</w:t>
      </w:r>
      <w:proofErr w:type="spellEnd"/>
      <w:r>
        <w:rPr>
          <w:rFonts w:ascii="Times New Roman" w:eastAsia="Times New Roman" w:hAnsi="Times New Roman" w:cs="Times New Roman"/>
          <w:sz w:val="28"/>
          <w:szCs w:val="28"/>
        </w:rPr>
        <w:t xml:space="preserve"> и целенаправленность: </w:t>
      </w:r>
      <w:proofErr w:type="spellStart"/>
      <w:r>
        <w:rPr>
          <w:rFonts w:ascii="Times New Roman" w:eastAsia="Times New Roman" w:hAnsi="Times New Roman" w:cs="Times New Roman"/>
          <w:sz w:val="28"/>
          <w:szCs w:val="28"/>
        </w:rPr>
        <w:t>несформированность</w:t>
      </w:r>
      <w:proofErr w:type="spellEnd"/>
      <w:r>
        <w:rPr>
          <w:rFonts w:ascii="Times New Roman" w:eastAsia="Times New Roman" w:hAnsi="Times New Roman" w:cs="Times New Roman"/>
          <w:sz w:val="28"/>
          <w:szCs w:val="28"/>
        </w:rPr>
        <w:t xml:space="preserve"> устойчивых форм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xml:space="preserve">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Pr>
          <w:rFonts w:ascii="Times New Roman" w:eastAsia="Times New Roman" w:hAnsi="Times New Roman" w:cs="Times New Roman"/>
          <w:sz w:val="28"/>
          <w:szCs w:val="28"/>
        </w:rPr>
        <w:t>деконцентрацией</w:t>
      </w:r>
      <w:proofErr w:type="spellEnd"/>
      <w:r>
        <w:rPr>
          <w:rFonts w:ascii="Times New Roman" w:eastAsia="Times New Roman" w:hAnsi="Times New Roman" w:cs="Times New Roman"/>
          <w:sz w:val="28"/>
          <w:szCs w:val="28"/>
        </w:rPr>
        <w:t xml:space="preserve"> внимания, инертностью, истощаемостью и быстрой </w:t>
      </w:r>
      <w:proofErr w:type="spellStart"/>
      <w:r>
        <w:rPr>
          <w:rFonts w:ascii="Times New Roman" w:eastAsia="Times New Roman" w:hAnsi="Times New Roman" w:cs="Times New Roman"/>
          <w:sz w:val="28"/>
          <w:szCs w:val="28"/>
        </w:rPr>
        <w:t>пресыщаемостью</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Обучаемость</w:t>
      </w:r>
      <w:proofErr w:type="spellEnd"/>
      <w:r>
        <w:rPr>
          <w:rFonts w:ascii="Times New Roman" w:eastAsia="Times New Roman" w:hAnsi="Times New Roman" w:cs="Times New Roman"/>
          <w:sz w:val="28"/>
          <w:szCs w:val="28"/>
        </w:rPr>
        <w:t xml:space="preserve">: когнитивный и мотивационный ресурсы </w:t>
      </w:r>
      <w:proofErr w:type="spellStart"/>
      <w:r>
        <w:rPr>
          <w:rFonts w:ascii="Times New Roman" w:eastAsia="Times New Roman" w:hAnsi="Times New Roman" w:cs="Times New Roman"/>
          <w:sz w:val="28"/>
          <w:szCs w:val="28"/>
        </w:rPr>
        <w:t>обучаемости</w:t>
      </w:r>
      <w:proofErr w:type="spellEnd"/>
      <w:r>
        <w:rPr>
          <w:rFonts w:ascii="Times New Roman" w:eastAsia="Times New Roman" w:hAnsi="Times New Roman" w:cs="Times New Roman"/>
          <w:sz w:val="28"/>
          <w:szCs w:val="28"/>
        </w:rPr>
        <w:t xml:space="preserve"> существенно ограничены. Зона ближайшего развития ребенка, входящего в данную группу, определяется в процессе диагностического обучения</w:t>
      </w:r>
    </w:p>
    <w:p w:rsidR="00BF5958" w:rsidRDefault="00BF5958">
      <w:pPr>
        <w:pStyle w:val="normal"/>
        <w:jc w:val="center"/>
        <w:rPr>
          <w:rFonts w:ascii="Times New Roman" w:eastAsia="Times New Roman" w:hAnsi="Times New Roman" w:cs="Times New Roman"/>
          <w:b/>
          <w:sz w:val="28"/>
          <w:szCs w:val="28"/>
        </w:rPr>
      </w:pPr>
    </w:p>
    <w:p w:rsidR="00BF5958" w:rsidRDefault="00FB7483">
      <w:pPr>
        <w:pStyle w:val="normal"/>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1.3.Развивающее оценивание качества образовательной деятельности по Программе.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а также Стандарта, в котором определены государственные гарантии качества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Целевые ориентиры, представленные в Программе: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не подлежат непосредственной оценке;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являются основанием для их формального сравнения с реальными достижениями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не являются непосредственным основанием при оценке качества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детские </w:t>
      </w:r>
      <w:proofErr w:type="spellStart"/>
      <w:r>
        <w:rPr>
          <w:rFonts w:ascii="Times New Roman" w:eastAsia="Times New Roman" w:hAnsi="Times New Roman" w:cs="Times New Roman"/>
          <w:sz w:val="28"/>
          <w:szCs w:val="28"/>
        </w:rPr>
        <w:t>портфолио</w:t>
      </w:r>
      <w:proofErr w:type="spellEnd"/>
      <w:r>
        <w:rPr>
          <w:rFonts w:ascii="Times New Roman" w:eastAsia="Times New Roman" w:hAnsi="Times New Roman" w:cs="Times New Roman"/>
          <w:sz w:val="28"/>
          <w:szCs w:val="28"/>
        </w:rPr>
        <w:t>, фиксирующие достижения ребенка в ходе образовательной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карты развития ребенка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различные шкалы индивидуального развития ребенка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поддерживает ценности развития и позитивной социализации ребенка раннего и дошкольного возраста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учитывает факт разнообразия путей развития ребенка с ОВЗ в условиях современного общества;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обучающихся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разнообразия вариантов развития обучающихся с ОВЗ в дошкольном детстве;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разнообразия вариантов образовательной и коррекционно-реабилитационной среды;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разнообразия местных условий в разных регионах и муниципальных образованиях Российской Федерации;</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w:t>
      </w:r>
      <w:proofErr w:type="gramStart"/>
      <w:r>
        <w:rPr>
          <w:rFonts w:ascii="Times New Roman" w:eastAsia="Times New Roman" w:hAnsi="Times New Roman" w:cs="Times New Roman"/>
          <w:sz w:val="28"/>
          <w:szCs w:val="28"/>
        </w:rPr>
        <w:t>оценки качества реализации Программы дошкольного образования обучающихся</w:t>
      </w:r>
      <w:proofErr w:type="gramEnd"/>
      <w:r>
        <w:rPr>
          <w:rFonts w:ascii="Times New Roman" w:eastAsia="Times New Roman" w:hAnsi="Times New Roman" w:cs="Times New Roman"/>
          <w:sz w:val="28"/>
          <w:szCs w:val="28"/>
        </w:rPr>
        <w:t xml:space="preserve">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Программой предусмотрены следующие уровни системы оценки качества: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внутренняя оценка, самооценка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внешняя оценка Организации, в том числе независимая профессиональная и общественная оценка.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 уровне образовательной организации система оценки качества реализации Программы решает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повышения качества реализации программы дошкольного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ориентиров педагогическим работникам в их профессиональной деятельности и перспектив развития самой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создания оснований преемственности между дошкольным и начальным общим образованием обучающихся с ОВЗ.</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roofErr w:type="gramEnd"/>
      <w:r>
        <w:rPr>
          <w:rFonts w:ascii="Times New Roman" w:eastAsia="Times New Roman" w:hAnsi="Times New Roman" w:cs="Times New Roman"/>
          <w:sz w:val="28"/>
          <w:szCs w:val="28"/>
        </w:rPr>
        <w:t xml:space="preserve">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оценки качества дошкольного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учитывает образовательные предпочтения и удовлетворенность дошкольным образованием со стороны семьи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исключает использование оценки индивидуального развития ребенка в контексте оценки работы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исключает унификацию и поддерживает вариативность форм и методов дошкольного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способствует открытости по отношению к ожиданиям ребенка с ОВЗ, семьи, педагогических работников, общества и государства;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F5958" w:rsidRDefault="00BF5958">
      <w:pPr>
        <w:pStyle w:val="normal"/>
        <w:rPr>
          <w:rFonts w:ascii="Times New Roman" w:eastAsia="Times New Roman" w:hAnsi="Times New Roman" w:cs="Times New Roman"/>
          <w:sz w:val="28"/>
          <w:szCs w:val="28"/>
        </w:rPr>
      </w:pPr>
    </w:p>
    <w:p w:rsidR="00BF5958" w:rsidRDefault="00FB7483">
      <w:pPr>
        <w:pStyle w:val="1"/>
        <w:rPr>
          <w:rFonts w:ascii="Times New Roman" w:eastAsia="Times New Roman" w:hAnsi="Times New Roman" w:cs="Times New Roman"/>
          <w:sz w:val="28"/>
          <w:szCs w:val="28"/>
        </w:rPr>
      </w:pPr>
      <w:r>
        <w:rPr>
          <w:rFonts w:ascii="Times New Roman" w:eastAsia="Times New Roman" w:hAnsi="Times New Roman" w:cs="Times New Roman"/>
          <w:sz w:val="28"/>
          <w:szCs w:val="28"/>
        </w:rPr>
        <w:t>II. Содержательный раздел Программы.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Пояснительная записка.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содержательном разделе Программы представлены: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BF5958" w:rsidRPr="004D0026" w:rsidRDefault="00FB7483" w:rsidP="004D0026">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w:t>
      </w:r>
      <w:r>
        <w:rPr>
          <w:rFonts w:ascii="Times New Roman" w:eastAsia="Times New Roman" w:hAnsi="Times New Roman" w:cs="Times New Roman"/>
          <w:sz w:val="28"/>
          <w:szCs w:val="28"/>
        </w:rPr>
        <w:lastRenderedPageBreak/>
        <w:t xml:space="preserve">принципам поддержки разнообразия детства, индивидуализации дошкольного образования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значительные индивидуальные различия между детьми, а также особенности </w:t>
      </w:r>
      <w:proofErr w:type="spellStart"/>
      <w:r>
        <w:rPr>
          <w:rFonts w:ascii="Times New Roman" w:eastAsia="Times New Roman" w:hAnsi="Times New Roman" w:cs="Times New Roman"/>
          <w:sz w:val="28"/>
          <w:szCs w:val="28"/>
        </w:rPr>
        <w:t>социокультурной</w:t>
      </w:r>
      <w:proofErr w:type="spellEnd"/>
      <w:r>
        <w:rPr>
          <w:rFonts w:ascii="Times New Roman" w:eastAsia="Times New Roman" w:hAnsi="Times New Roman" w:cs="Times New Roman"/>
          <w:sz w:val="28"/>
          <w:szCs w:val="28"/>
        </w:rPr>
        <w:t xml:space="preserve"> среды, в которой проживают семьи обучающихся.</w:t>
      </w:r>
    </w:p>
    <w:p w:rsidR="00BF5958" w:rsidRDefault="004D0026">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FB7483">
        <w:rPr>
          <w:rFonts w:ascii="Times New Roman" w:eastAsia="Times New Roman" w:hAnsi="Times New Roman" w:cs="Times New Roman"/>
          <w:b/>
          <w:sz w:val="28"/>
          <w:szCs w:val="28"/>
        </w:rPr>
        <w:t>.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Образовательная деятельность </w:t>
      </w:r>
      <w:r>
        <w:rPr>
          <w:rFonts w:ascii="Times New Roman" w:eastAsia="Times New Roman" w:hAnsi="Times New Roman" w:cs="Times New Roman"/>
          <w:b/>
          <w:sz w:val="28"/>
          <w:szCs w:val="28"/>
        </w:rPr>
        <w:t>с детьми второго года жизни</w:t>
      </w:r>
      <w:r>
        <w:rPr>
          <w:rFonts w:ascii="Times New Roman" w:eastAsia="Times New Roman" w:hAnsi="Times New Roman" w:cs="Times New Roman"/>
          <w:sz w:val="28"/>
          <w:szCs w:val="28"/>
        </w:rPr>
        <w:t xml:space="preserve"> во взаимосвязи с коррекцией недостатков в развитии: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w:t>
      </w:r>
      <w:proofErr w:type="gramStart"/>
      <w:r>
        <w:rPr>
          <w:rFonts w:ascii="Times New Roman" w:eastAsia="Times New Roman" w:hAnsi="Times New Roman" w:cs="Times New Roman"/>
          <w:sz w:val="28"/>
          <w:szCs w:val="28"/>
        </w:rPr>
        <w:t>близким</w:t>
      </w:r>
      <w:proofErr w:type="gramEnd"/>
      <w:r>
        <w:rPr>
          <w:rFonts w:ascii="Times New Roman" w:eastAsia="Times New Roman" w:hAnsi="Times New Roman" w:cs="Times New Roman"/>
          <w:sz w:val="28"/>
          <w:szCs w:val="28"/>
        </w:rPr>
        <w:t xml:space="preserve">,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w:t>
      </w:r>
      <w:proofErr w:type="spellStart"/>
      <w:r>
        <w:rPr>
          <w:rFonts w:ascii="Times New Roman" w:eastAsia="Times New Roman" w:hAnsi="Times New Roman" w:cs="Times New Roman"/>
          <w:sz w:val="28"/>
          <w:szCs w:val="28"/>
        </w:rPr>
        <w:t>самовосприятия</w:t>
      </w:r>
      <w:proofErr w:type="spellEnd"/>
      <w:r>
        <w:rPr>
          <w:rFonts w:ascii="Times New Roman" w:eastAsia="Times New Roman" w:hAnsi="Times New Roman" w:cs="Times New Roman"/>
          <w:sz w:val="28"/>
          <w:szCs w:val="28"/>
        </w:rPr>
        <w:t xml:space="preserve"> ребенка: обращается по имени, хвалит, реагирует на проявление недовольства ребенка, устраняет его причину, успокаивает.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педагогического работника: при общении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w:t>
      </w:r>
      <w:r>
        <w:rPr>
          <w:rFonts w:ascii="Times New Roman" w:eastAsia="Times New Roman" w:hAnsi="Times New Roman" w:cs="Times New Roman"/>
          <w:sz w:val="28"/>
          <w:szCs w:val="28"/>
        </w:rPr>
        <w:lastRenderedPageBreak/>
        <w:t>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Познавательное развитие ребенка первых лет жизни опирается на сенсорные и моторные функции. Сенсорные функц</w:t>
      </w:r>
      <w:proofErr w:type="gramStart"/>
      <w:r>
        <w:rPr>
          <w:rFonts w:ascii="Times New Roman" w:eastAsia="Times New Roman" w:hAnsi="Times New Roman" w:cs="Times New Roman"/>
          <w:sz w:val="28"/>
          <w:szCs w:val="28"/>
        </w:rPr>
        <w:t>ии у о</w:t>
      </w:r>
      <w:proofErr w:type="gramEnd"/>
      <w:r>
        <w:rPr>
          <w:rFonts w:ascii="Times New Roman" w:eastAsia="Times New Roman" w:hAnsi="Times New Roman" w:cs="Times New Roman"/>
          <w:sz w:val="28"/>
          <w:szCs w:val="28"/>
        </w:rPr>
        <w:t>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Речевое развитие. В области речевого развития основными задачами образовательной деятельности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понимания обращенной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экспрессивной речи в повседневном общении с окружающими;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w:t>
      </w:r>
      <w:proofErr w:type="spellStart"/>
      <w:r>
        <w:rPr>
          <w:rFonts w:ascii="Times New Roman" w:eastAsia="Times New Roman" w:hAnsi="Times New Roman" w:cs="Times New Roman"/>
          <w:sz w:val="28"/>
          <w:szCs w:val="28"/>
        </w:rPr>
        <w:t>импрессивную</w:t>
      </w:r>
      <w:proofErr w:type="spellEnd"/>
      <w:r>
        <w:rPr>
          <w:rFonts w:ascii="Times New Roman" w:eastAsia="Times New Roman" w:hAnsi="Times New Roman" w:cs="Times New Roman"/>
          <w:sz w:val="28"/>
          <w:szCs w:val="28"/>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Pr>
          <w:rFonts w:ascii="Times New Roman" w:eastAsia="Times New Roman" w:hAnsi="Times New Roman" w:cs="Times New Roman"/>
          <w:sz w:val="28"/>
          <w:szCs w:val="28"/>
        </w:rPr>
        <w:t>двусловные</w:t>
      </w:r>
      <w:proofErr w:type="spellEnd"/>
      <w:r>
        <w:rPr>
          <w:rFonts w:ascii="Times New Roman" w:eastAsia="Times New Roman" w:hAnsi="Times New Roman" w:cs="Times New Roman"/>
          <w:sz w:val="28"/>
          <w:szCs w:val="28"/>
        </w:rPr>
        <w:t xml:space="preserve"> инструкции. В экспрессивной речи формируется простейшая лексика сначала на материале звукоподражаний и имеющихся </w:t>
      </w:r>
      <w:proofErr w:type="spellStart"/>
      <w:r>
        <w:rPr>
          <w:rFonts w:ascii="Times New Roman" w:eastAsia="Times New Roman" w:hAnsi="Times New Roman" w:cs="Times New Roman"/>
          <w:sz w:val="28"/>
          <w:szCs w:val="28"/>
        </w:rPr>
        <w:t>лепетных</w:t>
      </w:r>
      <w:proofErr w:type="spellEnd"/>
      <w:r>
        <w:rPr>
          <w:rFonts w:ascii="Times New Roman" w:eastAsia="Times New Roman" w:hAnsi="Times New Roman" w:cs="Times New Roman"/>
          <w:sz w:val="28"/>
          <w:szCs w:val="28"/>
        </w:rPr>
        <w:t xml:space="preserve">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w:t>
      </w:r>
      <w:r>
        <w:rPr>
          <w:rFonts w:ascii="Times New Roman" w:eastAsia="Times New Roman" w:hAnsi="Times New Roman" w:cs="Times New Roman"/>
          <w:sz w:val="28"/>
          <w:szCs w:val="28"/>
        </w:rPr>
        <w:lastRenderedPageBreak/>
        <w:t xml:space="preserve">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w:t>
      </w:r>
      <w:proofErr w:type="gramStart"/>
      <w:r>
        <w:rPr>
          <w:rFonts w:ascii="Times New Roman" w:eastAsia="Times New Roman" w:hAnsi="Times New Roman" w:cs="Times New Roman"/>
          <w:sz w:val="28"/>
          <w:szCs w:val="28"/>
        </w:rPr>
        <w:t>ритмические движения</w:t>
      </w:r>
      <w:proofErr w:type="gramEnd"/>
      <w:r>
        <w:rPr>
          <w:rFonts w:ascii="Times New Roman" w:eastAsia="Times New Roman" w:hAnsi="Times New Roman" w:cs="Times New Roman"/>
          <w:sz w:val="28"/>
          <w:szCs w:val="28"/>
        </w:rPr>
        <w:t xml:space="preserve"> под музыку. Побуждать к подражанию певческим интонациям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физического развития ребенка создается соответствующая, безопасная предметно-пространственная среда, удовлетворяющая естественную потребность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с детьми третьего года жизни во взаимосвязи с коррекцией недостатков в развитии: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имитационных способностей, подражания;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эмоционального и ситуативно-делового общения с педагогическим работником;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общения и сотрудничества ребенка с другими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совместной с педагогическим работником предметно-практической и игровой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культурно-гигиенических навыков и самообслуживания;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понимания речи и стимуляция активной речи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w:t>
      </w:r>
      <w:proofErr w:type="spellStart"/>
      <w:r>
        <w:rPr>
          <w:rFonts w:ascii="Times New Roman" w:eastAsia="Times New Roman" w:hAnsi="Times New Roman" w:cs="Times New Roman"/>
          <w:sz w:val="28"/>
          <w:szCs w:val="28"/>
        </w:rPr>
        <w:t>потешек</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 обучающихся образ собственного "Я", учить узнавать себя в зеркале, на фотографиях.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бъединять обучающихся в процессуальных играх и вводить элементы сюжета.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знакомят с элементарными правилами безопасности жизнедеятельности.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Педагогический работник стимулирует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ориентировочно-исследовательской активности и познавательных способностей;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w:t>
      </w:r>
      <w:proofErr w:type="spellStart"/>
      <w:r>
        <w:rPr>
          <w:rFonts w:ascii="Times New Roman" w:eastAsia="Times New Roman" w:hAnsi="Times New Roman" w:cs="Times New Roman"/>
          <w:sz w:val="28"/>
          <w:szCs w:val="28"/>
        </w:rPr>
        <w:t>сенсорно-перцептивной</w:t>
      </w:r>
      <w:proofErr w:type="spellEnd"/>
      <w:r>
        <w:rPr>
          <w:rFonts w:ascii="Times New Roman" w:eastAsia="Times New Roman" w:hAnsi="Times New Roman" w:cs="Times New Roman"/>
          <w:sz w:val="28"/>
          <w:szCs w:val="28"/>
        </w:rPr>
        <w:t xml:space="preserve"> деятельности и всех видов восприятия, формирование представлений о цвете, форме, величине;</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ознакомление с окружающим миром: с предметами быта, обихода, с явлениями природы (дождь, снег, ветер, жара), с ближайшим окружением ребенка;</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сенсорной сфере у обучающихся развивают </w:t>
      </w:r>
      <w:proofErr w:type="spellStart"/>
      <w:r>
        <w:rPr>
          <w:rFonts w:ascii="Times New Roman" w:eastAsia="Times New Roman" w:hAnsi="Times New Roman" w:cs="Times New Roman"/>
          <w:sz w:val="28"/>
          <w:szCs w:val="28"/>
        </w:rPr>
        <w:t>зрительныйгнозис</w:t>
      </w:r>
      <w:proofErr w:type="spellEnd"/>
      <w:r>
        <w:rPr>
          <w:rFonts w:ascii="Times New Roman" w:eastAsia="Times New Roman" w:hAnsi="Times New Roman" w:cs="Times New Roman"/>
          <w:sz w:val="28"/>
          <w:szCs w:val="28"/>
        </w:rPr>
        <w:t xml:space="preserve">, упражняют в узнавании предметов, игрушек и их изображений, их назывании. В процессе предметно-практической деятельности у </w:t>
      </w:r>
      <w:proofErr w:type="gramStart"/>
      <w:r>
        <w:rPr>
          <w:rFonts w:ascii="Times New Roman" w:eastAsia="Times New Roman" w:hAnsi="Times New Roman" w:cs="Times New Roman"/>
          <w:sz w:val="28"/>
          <w:szCs w:val="28"/>
        </w:rPr>
        <w:t>обучающегося</w:t>
      </w:r>
      <w:proofErr w:type="gramEnd"/>
      <w:r>
        <w:rPr>
          <w:rFonts w:ascii="Times New Roman" w:eastAsia="Times New Roman" w:hAnsi="Times New Roman" w:cs="Times New Roman"/>
          <w:sz w:val="28"/>
          <w:szCs w:val="28"/>
        </w:rPr>
        <w:t xml:space="preserve"> развивают: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ориентировочную реакцию на новый предмет; практическую ориентировку в признаках и свойствах предметов на основе выполнения предметно-</w:t>
      </w:r>
      <w:r>
        <w:rPr>
          <w:rFonts w:ascii="Times New Roman" w:eastAsia="Times New Roman" w:hAnsi="Times New Roman" w:cs="Times New Roman"/>
          <w:sz w:val="28"/>
          <w:szCs w:val="28"/>
        </w:rPr>
        <w:lastRenderedPageBreak/>
        <w:t>практических действий; способы предметных действий;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выделять и узнавать предметы, а к 2-м годам - их изображения;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зрительное сосредоточение;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 к окружающим предметам и явлениям;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целостность, константность, предметность и обобщенность восприятия.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w:t>
      </w:r>
      <w:proofErr w:type="spellStart"/>
      <w:r>
        <w:rPr>
          <w:rFonts w:ascii="Times New Roman" w:eastAsia="Times New Roman" w:hAnsi="Times New Roman" w:cs="Times New Roman"/>
          <w:sz w:val="28"/>
          <w:szCs w:val="28"/>
        </w:rPr>
        <w:t>стереогноз</w:t>
      </w:r>
      <w:proofErr w:type="spellEnd"/>
      <w:r>
        <w:rPr>
          <w:rFonts w:ascii="Times New Roman" w:eastAsia="Times New Roman" w:hAnsi="Times New Roman" w:cs="Times New Roman"/>
          <w:sz w:val="28"/>
          <w:szCs w:val="28"/>
        </w:rPr>
        <w:t xml:space="preserve"> (узнавание знакомых предметов на ощупь), </w:t>
      </w:r>
      <w:proofErr w:type="spellStart"/>
      <w:r>
        <w:rPr>
          <w:rFonts w:ascii="Times New Roman" w:eastAsia="Times New Roman" w:hAnsi="Times New Roman" w:cs="Times New Roman"/>
          <w:sz w:val="28"/>
          <w:szCs w:val="28"/>
        </w:rPr>
        <w:t>сомато-простанственныйгнозис</w:t>
      </w:r>
      <w:proofErr w:type="spellEnd"/>
      <w:r>
        <w:rPr>
          <w:rFonts w:ascii="Times New Roman" w:eastAsia="Times New Roman" w:hAnsi="Times New Roman" w:cs="Times New Roman"/>
          <w:sz w:val="28"/>
          <w:szCs w:val="28"/>
        </w:rPr>
        <w:t xml:space="preserve"> (локализация прикосновения в играх "Поймай зайку"), особое внимание уделяют развитию слухового и зрительного сосредоточения.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понимания обращенной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экспрессивной речи в повседневном общении с окружающими;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Развивая </w:t>
      </w:r>
      <w:proofErr w:type="spellStart"/>
      <w:r>
        <w:rPr>
          <w:rFonts w:ascii="Times New Roman" w:eastAsia="Times New Roman" w:hAnsi="Times New Roman" w:cs="Times New Roman"/>
          <w:sz w:val="28"/>
          <w:szCs w:val="28"/>
        </w:rPr>
        <w:t>импрессивную</w:t>
      </w:r>
      <w:proofErr w:type="spellEnd"/>
      <w:r>
        <w:rPr>
          <w:rFonts w:ascii="Times New Roman" w:eastAsia="Times New Roman" w:hAnsi="Times New Roman" w:cs="Times New Roman"/>
          <w:sz w:val="28"/>
          <w:szCs w:val="28"/>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Pr>
          <w:rFonts w:ascii="Times New Roman" w:eastAsia="Times New Roman" w:hAnsi="Times New Roman" w:cs="Times New Roman"/>
          <w:sz w:val="28"/>
          <w:szCs w:val="28"/>
        </w:rPr>
        <w:t>двусловные</w:t>
      </w:r>
      <w:proofErr w:type="spellEnd"/>
      <w:r>
        <w:rPr>
          <w:rFonts w:ascii="Times New Roman" w:eastAsia="Times New Roman" w:hAnsi="Times New Roman" w:cs="Times New Roman"/>
          <w:sz w:val="28"/>
          <w:szCs w:val="28"/>
        </w:rPr>
        <w:t xml:space="preserve">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экспрессивной речи формируется простейшая лексика сначала на материале звукоподражаний и имеющихся </w:t>
      </w:r>
      <w:proofErr w:type="spellStart"/>
      <w:r>
        <w:rPr>
          <w:rFonts w:ascii="Times New Roman" w:eastAsia="Times New Roman" w:hAnsi="Times New Roman" w:cs="Times New Roman"/>
          <w:sz w:val="28"/>
          <w:szCs w:val="28"/>
        </w:rPr>
        <w:t>лепетных</w:t>
      </w:r>
      <w:proofErr w:type="spellEnd"/>
      <w:r>
        <w:rPr>
          <w:rFonts w:ascii="Times New Roman" w:eastAsia="Times New Roman" w:hAnsi="Times New Roman" w:cs="Times New Roman"/>
          <w:sz w:val="28"/>
          <w:szCs w:val="28"/>
        </w:rPr>
        <w:t xml:space="preserve">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w:t>
      </w:r>
      <w:proofErr w:type="spellStart"/>
      <w:r>
        <w:rPr>
          <w:rFonts w:ascii="Times New Roman" w:eastAsia="Times New Roman" w:hAnsi="Times New Roman" w:cs="Times New Roman"/>
          <w:sz w:val="28"/>
          <w:szCs w:val="28"/>
        </w:rPr>
        <w:t>звукопроизносительной</w:t>
      </w:r>
      <w:proofErr w:type="spellEnd"/>
      <w:r>
        <w:rPr>
          <w:rFonts w:ascii="Times New Roman" w:eastAsia="Times New Roman" w:hAnsi="Times New Roman" w:cs="Times New Roman"/>
          <w:sz w:val="28"/>
          <w:szCs w:val="28"/>
        </w:rPr>
        <w:t xml:space="preserve"> стороны.</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 xml:space="preserve">Учат в </w:t>
      </w:r>
      <w:proofErr w:type="spellStart"/>
      <w:r>
        <w:rPr>
          <w:rFonts w:ascii="Times New Roman" w:eastAsia="Times New Roman" w:hAnsi="Times New Roman" w:cs="Times New Roman"/>
          <w:sz w:val="28"/>
          <w:szCs w:val="28"/>
        </w:rPr>
        <w:t>импрессивной</w:t>
      </w:r>
      <w:proofErr w:type="spellEnd"/>
      <w:r>
        <w:rPr>
          <w:rFonts w:ascii="Times New Roman" w:eastAsia="Times New Roman" w:hAnsi="Times New Roman" w:cs="Times New Roman"/>
          <w:sz w:val="28"/>
          <w:szCs w:val="28"/>
        </w:rPr>
        <w:t xml:space="preserve">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w:t>
      </w:r>
      <w:proofErr w:type="gramEnd"/>
      <w:r>
        <w:rPr>
          <w:rFonts w:ascii="Times New Roman" w:eastAsia="Times New Roman" w:hAnsi="Times New Roman" w:cs="Times New Roman"/>
          <w:sz w:val="28"/>
          <w:szCs w:val="28"/>
        </w:rPr>
        <w:t xml:space="preserve">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Художественно-эстетическое развитие. Основными задачами образовательной деятельности во взаимосвязи с коррекционной работой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 обучающихся эстетических чувств в отношении к окружающему миру;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изобразительным видам деятельности, развитие интереса к ним;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музыкальной культуре;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эмоциональной сферы и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творческих способностей в процессе приобщения к театрализованной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Ставятся следующие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Познакомить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деятельности по наклеиванию готовых деталей, соотносить предмет и его изображение - предметную аппликацию.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w:t>
      </w:r>
      <w:r>
        <w:rPr>
          <w:rFonts w:ascii="Times New Roman" w:eastAsia="Times New Roman" w:hAnsi="Times New Roman" w:cs="Times New Roman"/>
          <w:sz w:val="28"/>
          <w:szCs w:val="28"/>
        </w:rPr>
        <w:lastRenderedPageBreak/>
        <w:t xml:space="preserve">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w:t>
      </w:r>
      <w:proofErr w:type="spellStart"/>
      <w:r>
        <w:rPr>
          <w:rFonts w:ascii="Times New Roman" w:eastAsia="Times New Roman" w:hAnsi="Times New Roman" w:cs="Times New Roman"/>
          <w:sz w:val="28"/>
          <w:szCs w:val="28"/>
        </w:rPr>
        <w:t>дорисовывание</w:t>
      </w:r>
      <w:proofErr w:type="spellEnd"/>
      <w:r>
        <w:rPr>
          <w:rFonts w:ascii="Times New Roman" w:eastAsia="Times New Roman" w:hAnsi="Times New Roman" w:cs="Times New Roman"/>
          <w:sz w:val="28"/>
          <w:szCs w:val="28"/>
        </w:rPr>
        <w:t xml:space="preserve"> по опорным точкам, раскрашивание листа без ограничения поверхности в разных направлениях.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Конструирование. Формировать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w:t>
      </w:r>
      <w:proofErr w:type="spellStart"/>
      <w:proofErr w:type="gramStart"/>
      <w:r>
        <w:rPr>
          <w:rFonts w:ascii="Times New Roman" w:eastAsia="Times New Roman" w:hAnsi="Times New Roman" w:cs="Times New Roman"/>
          <w:sz w:val="28"/>
          <w:szCs w:val="28"/>
        </w:rPr>
        <w:t>одно-двусоставных</w:t>
      </w:r>
      <w:proofErr w:type="spellEnd"/>
      <w:proofErr w:type="gramEnd"/>
      <w:r>
        <w:rPr>
          <w:rFonts w:ascii="Times New Roman" w:eastAsia="Times New Roman" w:hAnsi="Times New Roman" w:cs="Times New Roman"/>
          <w:sz w:val="28"/>
          <w:szCs w:val="28"/>
        </w:rPr>
        <w:t xml:space="preserve"> инструкций, выраженных глаголами в повелительном наклонении (поставь, возьми, отнеси).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w:t>
      </w:r>
      <w:proofErr w:type="spellStart"/>
      <w:r>
        <w:rPr>
          <w:rFonts w:ascii="Times New Roman" w:eastAsia="Times New Roman" w:hAnsi="Times New Roman" w:cs="Times New Roman"/>
          <w:sz w:val="28"/>
          <w:szCs w:val="28"/>
        </w:rPr>
        <w:t>слухо-зрительно-моторную</w:t>
      </w:r>
      <w:proofErr w:type="spellEnd"/>
      <w:r>
        <w:rPr>
          <w:rFonts w:ascii="Times New Roman" w:eastAsia="Times New Roman" w:hAnsi="Times New Roman" w:cs="Times New Roman"/>
          <w:sz w:val="28"/>
          <w:szCs w:val="28"/>
        </w:rPr>
        <w:t xml:space="preserve"> координацию в движениях под музыку.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Физическое развитие. Основными задачами образовательной деятельности во взаимосвязи с коррекционной работой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укрепление здоровья обучающихся, становление ценностей здорового образа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различных видов двигательной активности;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психомоторики, общей и мелкой моторики;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навыков безопасного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целенаправленно развивать </w:t>
      </w:r>
      <w:proofErr w:type="spellStart"/>
      <w:r>
        <w:rPr>
          <w:rFonts w:ascii="Times New Roman" w:eastAsia="Times New Roman" w:hAnsi="Times New Roman" w:cs="Times New Roman"/>
          <w:sz w:val="28"/>
          <w:szCs w:val="28"/>
        </w:rPr>
        <w:t>праксис</w:t>
      </w:r>
      <w:proofErr w:type="spellEnd"/>
      <w:r>
        <w:rPr>
          <w:rFonts w:ascii="Times New Roman" w:eastAsia="Times New Roman" w:hAnsi="Times New Roman" w:cs="Times New Roman"/>
          <w:sz w:val="28"/>
          <w:szCs w:val="28"/>
        </w:rPr>
        <w:t xml:space="preserve">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w:t>
      </w:r>
      <w:r>
        <w:rPr>
          <w:rFonts w:ascii="Times New Roman" w:eastAsia="Times New Roman" w:hAnsi="Times New Roman" w:cs="Times New Roman"/>
          <w:sz w:val="28"/>
          <w:szCs w:val="28"/>
        </w:rPr>
        <w:lastRenderedPageBreak/>
        <w:t>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Развивают </w:t>
      </w:r>
      <w:proofErr w:type="spellStart"/>
      <w:r>
        <w:rPr>
          <w:rFonts w:ascii="Times New Roman" w:eastAsia="Times New Roman" w:hAnsi="Times New Roman" w:cs="Times New Roman"/>
          <w:sz w:val="28"/>
          <w:szCs w:val="28"/>
        </w:rPr>
        <w:t>динамическийпраксис</w:t>
      </w:r>
      <w:proofErr w:type="spellEnd"/>
      <w:r>
        <w:rPr>
          <w:rFonts w:ascii="Times New Roman" w:eastAsia="Times New Roman" w:hAnsi="Times New Roman" w:cs="Times New Roman"/>
          <w:sz w:val="28"/>
          <w:szCs w:val="28"/>
        </w:rPr>
        <w:t>: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образовательной деятельности с детьми дошкольного возраста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b/>
          <w:sz w:val="28"/>
          <w:szCs w:val="28"/>
        </w:rPr>
        <w:t>Социально-коммуникативное развитие</w:t>
      </w:r>
      <w:r>
        <w:rPr>
          <w:rFonts w:ascii="Times New Roman" w:eastAsia="Times New Roman" w:hAnsi="Times New Roman" w:cs="Times New Roman"/>
          <w:sz w:val="28"/>
          <w:szCs w:val="28"/>
        </w:rPr>
        <w:t xml:space="preserve"> в соответствии со Стандартом направлено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усвоение норм и ценностей, принятых в обществе, включая моральные и нравственные ценности;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представлений о малой родине и Отечестве, многообразии стран и народов мира;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общения и взаимодействия ребенка с другими детьми и педагогическим работником;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становление самостоятельности, целенаправленности и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xml:space="preserve"> собственных действий;</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поддержку инициативы, самостоятельности и ответственности, обучающихся в различных видах деятельности;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позитивных установок к различным видам труда и творчества;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безопасного поведения в быту, социуме, природе.</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Социализация, развитие общения, нравственное и патриотическое воспитание. Ребенок в семье и сообществе;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Самообслуживание, самостоятельность, трудовое воспитание;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безопасного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задачи раздела "Социализация, развитие общения, нравственное и патриотическое воспитание. Ребенок в семье и сообществе":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основы нравственной культуры;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формировать готовность к усвоению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xml:space="preserve"> и духовно-нравственных ценностей с учетом этнокультурной ситуации развития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детьми с ЗПР дошкольного возраста: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обеспечивать адаптивную среду образования, способствующую освоению образовательной программы детьми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и поддерживать положительную самооценку, уверенность ребенка в собственных возможностях и способностях;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формировать </w:t>
      </w:r>
      <w:proofErr w:type="spellStart"/>
      <w:r>
        <w:rPr>
          <w:rFonts w:ascii="Times New Roman" w:eastAsia="Times New Roman" w:hAnsi="Times New Roman" w:cs="Times New Roman"/>
          <w:sz w:val="28"/>
          <w:szCs w:val="28"/>
        </w:rPr>
        <w:t>мотивационно-потребностный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когнитивно-интеллектуальный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деятельностный</w:t>
      </w:r>
      <w:proofErr w:type="spellEnd"/>
      <w:r>
        <w:rPr>
          <w:rFonts w:ascii="Times New Roman" w:eastAsia="Times New Roman" w:hAnsi="Times New Roman" w:cs="Times New Roman"/>
          <w:sz w:val="28"/>
          <w:szCs w:val="28"/>
        </w:rPr>
        <w:t xml:space="preserve"> компоненты культуры социальных отношений;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способствовать становлению произвольности (самостоятельности, целенаправленности и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собственных действий и поведения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социально-коммуникативного развития направлено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поддержку спонтанной игры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ее обогащение, обеспечение игрового времени и пространства;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социального и эмоционального интеллекта, эмоциональной отзывчивости, сопереживания,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общения и адекватного взаимодействия ребенка с педагогическим работником и другими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формирование основ нравственной культуры, усвоение норм и ценностей, принятых в обществе, включая моральные и нравственные;</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формирование представлений о малой родине и Отечестве, о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зависимости от возрастных и индивидуальных особенностей, особых потребностей и возможностей </w:t>
      </w:r>
      <w:proofErr w:type="gramStart"/>
      <w:r>
        <w:rPr>
          <w:rFonts w:ascii="Times New Roman" w:eastAsia="Times New Roman" w:hAnsi="Times New Roman" w:cs="Times New Roman"/>
          <w:sz w:val="28"/>
          <w:szCs w:val="28"/>
        </w:rPr>
        <w:t>здоровья</w:t>
      </w:r>
      <w:proofErr w:type="gramEnd"/>
      <w:r>
        <w:rPr>
          <w:rFonts w:ascii="Times New Roman" w:eastAsia="Times New Roman" w:hAnsi="Times New Roman" w:cs="Times New Roman"/>
          <w:sz w:val="28"/>
          <w:szCs w:val="28"/>
        </w:rPr>
        <w:t xml:space="preserve"> обучающихся указанное содержание дифференцируется.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общения и игровой деятельности. Ребенок стремится к вербальному общению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w:t>
      </w:r>
      <w:r>
        <w:rPr>
          <w:rFonts w:ascii="Times New Roman" w:eastAsia="Times New Roman" w:hAnsi="Times New Roman" w:cs="Times New Roman"/>
          <w:sz w:val="28"/>
          <w:szCs w:val="28"/>
        </w:rPr>
        <w:lastRenderedPageBreak/>
        <w:t>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родителям (законным представителям). Свою страну называет лишь с помощью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Приобщение к элементарным общепринятым нормам и правилам взаимоотношения с обучающими и педагогическим работниками.</w:t>
      </w:r>
      <w:proofErr w:type="gramEnd"/>
      <w:r>
        <w:rPr>
          <w:rFonts w:ascii="Times New Roman" w:eastAsia="Times New Roman" w:hAnsi="Times New Roman" w:cs="Times New Roman"/>
          <w:sz w:val="28"/>
          <w:szCs w:val="28"/>
        </w:rPr>
        <w:t xml:space="preserve"> Доброжелательно относится к другим детям, откликается на эмоции близких </w:t>
      </w:r>
      <w:r>
        <w:rPr>
          <w:rFonts w:ascii="Times New Roman" w:eastAsia="Times New Roman" w:hAnsi="Times New Roman" w:cs="Times New Roman"/>
          <w:sz w:val="28"/>
          <w:szCs w:val="28"/>
        </w:rPr>
        <w:lastRenderedPageBreak/>
        <w:t xml:space="preserve">людей и друзей. Может пожалеть другого ребенка, обнять его, помочь, умеет делиться. Управляет своими чувствами (проявлениями огорчения). </w:t>
      </w:r>
      <w:proofErr w:type="gramStart"/>
      <w:r>
        <w:rPr>
          <w:rFonts w:ascii="Times New Roman" w:eastAsia="Times New Roman" w:hAnsi="Times New Roman" w:cs="Times New Roman"/>
          <w:sz w:val="28"/>
          <w:szCs w:val="28"/>
        </w:rPr>
        <w:t>Выражает свои эмоции (радость, восторг, удивление, удовольствие, огорчение, обиду, грусть) с помощью речи, жестов, мимики.</w:t>
      </w:r>
      <w:proofErr w:type="gramEnd"/>
      <w:r>
        <w:rPr>
          <w:rFonts w:ascii="Times New Roman" w:eastAsia="Times New Roman" w:hAnsi="Times New Roman" w:cs="Times New Roman"/>
          <w:sz w:val="28"/>
          <w:szCs w:val="28"/>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Pr>
          <w:rFonts w:ascii="Times New Roman" w:eastAsia="Times New Roman" w:hAnsi="Times New Roman" w:cs="Times New Roman"/>
          <w:sz w:val="28"/>
          <w:szCs w:val="28"/>
        </w:rPr>
        <w:t>Инициативен</w:t>
      </w:r>
      <w:proofErr w:type="gramEnd"/>
      <w:r>
        <w:rPr>
          <w:rFonts w:ascii="Times New Roman" w:eastAsia="Times New Roman" w:hAnsi="Times New Roman" w:cs="Times New Roman"/>
          <w:sz w:val="28"/>
          <w:szCs w:val="28"/>
        </w:rPr>
        <w:t xml:space="preserve"> в общении на познавательные темы (задает вопросы, рассуждает). Умеет договариваться, стремится устанавливать неконфликтные отношения с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(от 6 до 7-8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общения и игровой деятельности. Активно общается с педагогическим работником на уровне </w:t>
      </w:r>
      <w:proofErr w:type="spellStart"/>
      <w:r>
        <w:rPr>
          <w:rFonts w:ascii="Times New Roman" w:eastAsia="Times New Roman" w:hAnsi="Times New Roman" w:cs="Times New Roman"/>
          <w:sz w:val="28"/>
          <w:szCs w:val="28"/>
        </w:rPr>
        <w:t>внеситуативно-познавательного</w:t>
      </w:r>
      <w:proofErr w:type="spellEnd"/>
      <w:r>
        <w:rPr>
          <w:rFonts w:ascii="Times New Roman" w:eastAsia="Times New Roman" w:hAnsi="Times New Roman" w:cs="Times New Roman"/>
          <w:sz w:val="28"/>
          <w:szCs w:val="28"/>
        </w:rPr>
        <w:t xml:space="preserve"> общения,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к </w:t>
      </w:r>
      <w:proofErr w:type="spellStart"/>
      <w:r>
        <w:rPr>
          <w:rFonts w:ascii="Times New Roman" w:eastAsia="Times New Roman" w:hAnsi="Times New Roman" w:cs="Times New Roman"/>
          <w:sz w:val="28"/>
          <w:szCs w:val="28"/>
        </w:rPr>
        <w:t>внеситуативно-личностному</w:t>
      </w:r>
      <w:proofErr w:type="spellEnd"/>
      <w:r>
        <w:rPr>
          <w:rFonts w:ascii="Times New Roman" w:eastAsia="Times New Roman" w:hAnsi="Times New Roman" w:cs="Times New Roman"/>
          <w:sz w:val="28"/>
          <w:szCs w:val="28"/>
        </w:rPr>
        <w:t xml:space="preserve">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w:t>
      </w:r>
      <w:r>
        <w:rPr>
          <w:rFonts w:ascii="Times New Roman" w:eastAsia="Times New Roman" w:hAnsi="Times New Roman" w:cs="Times New Roman"/>
          <w:sz w:val="28"/>
          <w:szCs w:val="28"/>
        </w:rPr>
        <w:lastRenderedPageBreak/>
        <w:t>последствия. Чутко реагирует на оценки педагогических работников и других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задачи раздела "Самообслуживание, самостоятельность, трудовое воспитание: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социального интеллекта на основе разных форм организации трудового воспитания в дошкольной образовательной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представлений о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xml:space="preserve"> ценностях нашего народа, об отечественных традициях и праздниках, связанных с организаций труда и отдыха людей.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детьми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позитивных установок к различным видам труда и творчества;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готовности к совместной трудовой деятельности с другими детьми, становление самостоятельности, целенаправленности и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xml:space="preserve"> собственных действий в процессе включения в разные формы и виды труда;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уважительного отношения к труду педагогических работников и чувства принадлежности к своей семье и к сообществу </w:t>
      </w:r>
      <w:r>
        <w:rPr>
          <w:rFonts w:ascii="Times New Roman" w:eastAsia="Times New Roman" w:hAnsi="Times New Roman" w:cs="Times New Roman"/>
          <w:sz w:val="28"/>
          <w:szCs w:val="28"/>
        </w:rPr>
        <w:lastRenderedPageBreak/>
        <w:t>обучающихся и педагогических работников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зависимости от возрастных и индивидуальных особенностей, особых потребностей и возможностей </w:t>
      </w:r>
      <w:proofErr w:type="gramStart"/>
      <w:r>
        <w:rPr>
          <w:rFonts w:ascii="Times New Roman" w:eastAsia="Times New Roman" w:hAnsi="Times New Roman" w:cs="Times New Roman"/>
          <w:sz w:val="28"/>
          <w:szCs w:val="28"/>
        </w:rPr>
        <w:t>здоровья</w:t>
      </w:r>
      <w:proofErr w:type="gramEnd"/>
      <w:r>
        <w:rPr>
          <w:rFonts w:ascii="Times New Roman" w:eastAsia="Times New Roman" w:hAnsi="Times New Roman" w:cs="Times New Roman"/>
          <w:sz w:val="28"/>
          <w:szCs w:val="28"/>
        </w:rPr>
        <w:t xml:space="preserve"> обучающихся указанное содержание дифференцируется.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w:t>
      </w:r>
      <w:proofErr w:type="gramStart"/>
      <w:r>
        <w:rPr>
          <w:rFonts w:ascii="Times New Roman" w:eastAsia="Times New Roman" w:hAnsi="Times New Roman" w:cs="Times New Roman"/>
          <w:sz w:val="28"/>
          <w:szCs w:val="28"/>
        </w:rPr>
        <w:t>Знает некоторые профессии (врач, воспитатель, продавец, повар, военный) и их атрибуты.</w:t>
      </w:r>
      <w:proofErr w:type="gramEnd"/>
      <w:r>
        <w:rPr>
          <w:rFonts w:ascii="Times New Roman" w:eastAsia="Times New Roman" w:hAnsi="Times New Roman" w:cs="Times New Roman"/>
          <w:sz w:val="28"/>
          <w:szCs w:val="28"/>
        </w:rPr>
        <w:t xml:space="preserve"> Переносит свои представления в игру. В меру своих сил стремится помогать педагогическим работником, хочет быть похожим на них.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w:t>
      </w:r>
      <w:proofErr w:type="spellStart"/>
      <w:r>
        <w:rPr>
          <w:rFonts w:ascii="Times New Roman" w:eastAsia="Times New Roman" w:hAnsi="Times New Roman" w:cs="Times New Roman"/>
          <w:sz w:val="28"/>
          <w:szCs w:val="28"/>
        </w:rPr>
        <w:t>Ситуативно</w:t>
      </w:r>
      <w:proofErr w:type="spellEnd"/>
      <w:r>
        <w:rPr>
          <w:rFonts w:ascii="Times New Roman" w:eastAsia="Times New Roman" w:hAnsi="Times New Roman" w:cs="Times New Roman"/>
          <w:sz w:val="28"/>
          <w:szCs w:val="28"/>
        </w:rPr>
        <w:t xml:space="preserve"> называет предполагаемую будущую профессию на основе наиболее ярких впечатлений, легко изменяет свои планы.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к коллективной деятельности, выполняет обязанности дежурного по столовой, по занятиям, по уголку природы.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Подготовительная группа (от 6 до 7-8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Pr>
          <w:rFonts w:ascii="Times New Roman" w:eastAsia="Times New Roman" w:hAnsi="Times New Roman" w:cs="Times New Roman"/>
          <w:sz w:val="28"/>
          <w:szCs w:val="28"/>
        </w:rPr>
        <w:t>систематизированные</w:t>
      </w:r>
      <w:proofErr w:type="gramEnd"/>
      <w:r>
        <w:rPr>
          <w:rFonts w:ascii="Times New Roman" w:eastAsia="Times New Roman" w:hAnsi="Times New Roman" w:cs="Times New Roman"/>
          <w:sz w:val="28"/>
          <w:szCs w:val="28"/>
        </w:rPr>
        <w:t xml:space="preserve"> представление о культурных традициях труда и отдыха.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Общие задачи раздела "Формирование навыков безопасного поведения":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формирование представлений об опасных для человека и мира природы ситуациях и способах поведения в них;</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приобщение к правилам безопасного для человека и мира природы </w:t>
      </w:r>
      <w:r>
        <w:rPr>
          <w:rFonts w:ascii="Times New Roman" w:eastAsia="Times New Roman" w:hAnsi="Times New Roman" w:cs="Times New Roman"/>
          <w:sz w:val="28"/>
          <w:szCs w:val="28"/>
        </w:rPr>
        <w:lastRenderedPageBreak/>
        <w:t>поведения, формирование готовности к усвоению принятых в обществе правил и норм безопасного поведения в интересах человека, семьи, общества;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передача детям знаний о правилах безопасности дорожного движения в качестве пешехода и пассажира транспортного средства;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осторожного и осмотрительного отношения к потенциально опасным для человека и мира природы ситуациям.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дошкольниками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социального интеллекта, связанного с прогнозированием последствий действий, деятельности и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способности ребенка к выбору безопасных способов деятельности и поведения, связанных с проявлением активности.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Приобщение к правилам безопасного для человека и окружающего мира природы поведения. </w:t>
      </w:r>
      <w:proofErr w:type="spellStart"/>
      <w:r>
        <w:rPr>
          <w:rFonts w:ascii="Times New Roman" w:eastAsia="Times New Roman" w:hAnsi="Times New Roman" w:cs="Times New Roman"/>
          <w:sz w:val="28"/>
          <w:szCs w:val="28"/>
        </w:rPr>
        <w:t>Ситуативно</w:t>
      </w:r>
      <w:proofErr w:type="spellEnd"/>
      <w:r>
        <w:rPr>
          <w:rFonts w:ascii="Times New Roman" w:eastAsia="Times New Roman" w:hAnsi="Times New Roman" w:cs="Times New Roman"/>
          <w:sz w:val="28"/>
          <w:szCs w:val="28"/>
        </w:rPr>
        <w:t>,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а) различает проезжую и пешеходную (тротуар) часть дороги;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 знает об опасности пешего перемещения по проезжей части дороги;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знает о том, что светофор имеет три световых сигнала (красный, желтый, </w:t>
      </w:r>
      <w:r>
        <w:rPr>
          <w:rFonts w:ascii="Times New Roman" w:eastAsia="Times New Roman" w:hAnsi="Times New Roman" w:cs="Times New Roman"/>
          <w:sz w:val="28"/>
          <w:szCs w:val="28"/>
        </w:rPr>
        <w:lastRenderedPageBreak/>
        <w:t>зеленый) и регулирует движение транспорта и пешеходов;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знает о необходимости быть на улице рядом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Знает о правилах поведения в качестве пассажира (в транспорт заходить вместе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w:t>
      </w:r>
      <w:proofErr w:type="gramStart"/>
      <w:r>
        <w:rPr>
          <w:rFonts w:ascii="Times New Roman" w:eastAsia="Times New Roman" w:hAnsi="Times New Roman" w:cs="Times New Roman"/>
          <w:sz w:val="28"/>
          <w:szCs w:val="28"/>
        </w:rPr>
        <w:t xml:space="preserve">тротуар) </w:t>
      </w:r>
      <w:proofErr w:type="gramEnd"/>
      <w:r>
        <w:rPr>
          <w:rFonts w:ascii="Times New Roman" w:eastAsia="Times New Roman" w:hAnsi="Times New Roman" w:cs="Times New Roman"/>
          <w:sz w:val="28"/>
          <w:szCs w:val="28"/>
        </w:rPr>
        <w:t xml:space="preserve">части дороги; знает об опасности пешего перемещения по проезжей части дороги; знает о том, что светофор имеет </w:t>
      </w:r>
      <w:r>
        <w:rPr>
          <w:rFonts w:ascii="Times New Roman" w:eastAsia="Times New Roman" w:hAnsi="Times New Roman" w:cs="Times New Roman"/>
          <w:sz w:val="28"/>
          <w:szCs w:val="28"/>
        </w:rPr>
        <w:lastRenderedPageBreak/>
        <w:t xml:space="preserve">три световых сигнала (красный, желтый, зеленый) и регулирует движение транспорта и пешеходов; знает о необходимости быть на улице рядом </w:t>
      </w:r>
      <w:proofErr w:type="spellStart"/>
      <w:r>
        <w:rPr>
          <w:rFonts w:ascii="Times New Roman" w:eastAsia="Times New Roman" w:hAnsi="Times New Roman" w:cs="Times New Roman"/>
          <w:sz w:val="28"/>
          <w:szCs w:val="28"/>
        </w:rPr>
        <w:t>сопедагогическим</w:t>
      </w:r>
      <w:proofErr w:type="spellEnd"/>
      <w:r>
        <w:rPr>
          <w:rFonts w:ascii="Times New Roman" w:eastAsia="Times New Roman" w:hAnsi="Times New Roman" w:cs="Times New Roman"/>
          <w:sz w:val="28"/>
          <w:szCs w:val="28"/>
        </w:rPr>
        <w:t xml:space="preserve">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w:t>
      </w:r>
      <w:proofErr w:type="gramStart"/>
      <w:r>
        <w:rPr>
          <w:rFonts w:ascii="Times New Roman" w:eastAsia="Times New Roman" w:hAnsi="Times New Roman" w:cs="Times New Roman"/>
          <w:sz w:val="28"/>
          <w:szCs w:val="28"/>
        </w:rPr>
        <w:t>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Pr>
          <w:rFonts w:ascii="Times New Roman" w:eastAsia="Times New Roman" w:hAnsi="Times New Roman" w:cs="Times New Roman"/>
          <w:sz w:val="28"/>
          <w:szCs w:val="28"/>
        </w:rPr>
        <w:t>самостраховки</w:t>
      </w:r>
      <w:proofErr w:type="spellEnd"/>
      <w:r>
        <w:rPr>
          <w:rFonts w:ascii="Times New Roman" w:eastAsia="Times New Roman" w:hAnsi="Times New Roman" w:cs="Times New Roman"/>
          <w:sz w:val="28"/>
          <w:szCs w:val="28"/>
        </w:rPr>
        <w:t xml:space="preserve"> при выполнении сложных физических упражнений, контролирует качество выполнения движения. Показывает другим детям, как нужно вести себя в </w:t>
      </w:r>
      <w:r>
        <w:rPr>
          <w:rFonts w:ascii="Times New Roman" w:eastAsia="Times New Roman" w:hAnsi="Times New Roman" w:cs="Times New Roman"/>
          <w:sz w:val="28"/>
          <w:szCs w:val="28"/>
        </w:rPr>
        <w:lastRenderedPageBreak/>
        <w:t>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(от 6 до 7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Pr>
          <w:rFonts w:ascii="Times New Roman" w:eastAsia="Times New Roman" w:hAnsi="Times New Roman" w:cs="Times New Roman"/>
          <w:sz w:val="28"/>
          <w:szCs w:val="28"/>
        </w:rPr>
        <w:t>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Pr>
          <w:rFonts w:ascii="Times New Roman" w:eastAsia="Times New Roman" w:hAnsi="Times New Roman" w:cs="Times New Roman"/>
          <w:sz w:val="28"/>
          <w:szCs w:val="28"/>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w:t>
      </w:r>
      <w:r>
        <w:rPr>
          <w:rFonts w:ascii="Times New Roman" w:eastAsia="Times New Roman" w:hAnsi="Times New Roman" w:cs="Times New Roman"/>
          <w:sz w:val="28"/>
          <w:szCs w:val="28"/>
        </w:rPr>
        <w:lastRenderedPageBreak/>
        <w:t xml:space="preserve">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w:t>
      </w:r>
      <w:proofErr w:type="spellStart"/>
      <w:r>
        <w:rPr>
          <w:rFonts w:ascii="Times New Roman" w:eastAsia="Times New Roman" w:hAnsi="Times New Roman" w:cs="Times New Roman"/>
          <w:sz w:val="28"/>
          <w:szCs w:val="28"/>
        </w:rPr>
        <w:t>самостраховки</w:t>
      </w:r>
      <w:proofErr w:type="spellEnd"/>
      <w:r>
        <w:rPr>
          <w:rFonts w:ascii="Times New Roman" w:eastAsia="Times New Roman" w:hAnsi="Times New Roman" w:cs="Times New Roman"/>
          <w:sz w:val="28"/>
          <w:szCs w:val="28"/>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w:t>
      </w:r>
      <w:proofErr w:type="gramStart"/>
      <w:r>
        <w:rPr>
          <w:rFonts w:ascii="Times New Roman" w:eastAsia="Times New Roman" w:hAnsi="Times New Roman" w:cs="Times New Roman"/>
          <w:sz w:val="28"/>
          <w:szCs w:val="28"/>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Pr>
          <w:rFonts w:ascii="Times New Roman" w:eastAsia="Times New Roman" w:hAnsi="Times New Roman" w:cs="Times New Roman"/>
          <w:sz w:val="28"/>
          <w:szCs w:val="28"/>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Pr>
          <w:rFonts w:ascii="Times New Roman" w:eastAsia="Times New Roman" w:hAnsi="Times New Roman" w:cs="Times New Roman"/>
          <w:sz w:val="28"/>
          <w:szCs w:val="28"/>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Pr>
          <w:rFonts w:ascii="Times New Roman" w:eastAsia="Times New Roman" w:hAnsi="Times New Roman" w:cs="Times New Roman"/>
          <w:sz w:val="28"/>
          <w:szCs w:val="28"/>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Pr>
          <w:rFonts w:ascii="Times New Roman" w:eastAsia="Times New Roman" w:hAnsi="Times New Roman" w:cs="Times New Roman"/>
          <w:sz w:val="28"/>
          <w:szCs w:val="28"/>
        </w:rPr>
        <w:t xml:space="preserve">о правилах бережного для окружающего мира природы поведения и выполнения их без напоминания педагогических работников в реальных жизненных ситуациях </w:t>
      </w:r>
      <w:r>
        <w:rPr>
          <w:rFonts w:ascii="Times New Roman" w:eastAsia="Times New Roman" w:hAnsi="Times New Roman" w:cs="Times New Roman"/>
          <w:sz w:val="28"/>
          <w:szCs w:val="28"/>
        </w:rPr>
        <w:lastRenderedPageBreak/>
        <w:t>(не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Pr>
          <w:rFonts w:ascii="Times New Roman" w:eastAsia="Times New Roman" w:hAnsi="Times New Roman" w:cs="Times New Roman"/>
          <w:sz w:val="28"/>
          <w:szCs w:val="28"/>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Стандарт определяет цели, задачи и содержание </w:t>
      </w:r>
      <w:r>
        <w:rPr>
          <w:rFonts w:ascii="Times New Roman" w:eastAsia="Times New Roman" w:hAnsi="Times New Roman" w:cs="Times New Roman"/>
          <w:b/>
          <w:sz w:val="28"/>
          <w:szCs w:val="28"/>
        </w:rPr>
        <w:t>познавательного развития</w:t>
      </w:r>
      <w:r>
        <w:rPr>
          <w:rFonts w:ascii="Times New Roman" w:eastAsia="Times New Roman" w:hAnsi="Times New Roman" w:cs="Times New Roman"/>
          <w:sz w:val="28"/>
          <w:szCs w:val="28"/>
        </w:rPr>
        <w:t xml:space="preserve"> обучающихся дошкольного возраста в условиях Организации, которые можно представить следующими разделами: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сенсорное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познавательно-исследовательской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элементарных математических представлений;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целостной картины мира, расширение кругозора.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roofErr w:type="gramEnd"/>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дошкольниками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анализирующего восприятия при овладении сенсорными эталонами;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системы умственных действий, повышающих эффективность образовательной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w:t>
      </w:r>
      <w:proofErr w:type="spellStart"/>
      <w:r>
        <w:rPr>
          <w:rFonts w:ascii="Times New Roman" w:eastAsia="Times New Roman" w:hAnsi="Times New Roman" w:cs="Times New Roman"/>
          <w:sz w:val="28"/>
          <w:szCs w:val="28"/>
        </w:rPr>
        <w:t>мотивационно-потребностного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когнитивно-интеллектуального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деятельностного</w:t>
      </w:r>
      <w:proofErr w:type="spellEnd"/>
      <w:r>
        <w:rPr>
          <w:rFonts w:ascii="Times New Roman" w:eastAsia="Times New Roman" w:hAnsi="Times New Roman" w:cs="Times New Roman"/>
          <w:sz w:val="28"/>
          <w:szCs w:val="28"/>
        </w:rPr>
        <w:t xml:space="preserve"> компонентов познания;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математических способностей и мыслительных операций у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развитие познавательной активности, любознательности;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предпосылок учебной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w:t>
      </w:r>
      <w:proofErr w:type="spellStart"/>
      <w:r>
        <w:rPr>
          <w:rFonts w:ascii="Times New Roman" w:eastAsia="Times New Roman" w:hAnsi="Times New Roman" w:cs="Times New Roman"/>
          <w:sz w:val="28"/>
          <w:szCs w:val="28"/>
        </w:rPr>
        <w:t>практическогопримеривания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Освоено умение пользоваться </w:t>
      </w:r>
      <w:proofErr w:type="spellStart"/>
      <w:r>
        <w:rPr>
          <w:rFonts w:ascii="Times New Roman" w:eastAsia="Times New Roman" w:hAnsi="Times New Roman" w:cs="Times New Roman"/>
          <w:sz w:val="28"/>
          <w:szCs w:val="28"/>
        </w:rPr>
        <w:t>предэталонами</w:t>
      </w:r>
      <w:proofErr w:type="spellEnd"/>
      <w:r>
        <w:rPr>
          <w:rFonts w:ascii="Times New Roman" w:eastAsia="Times New Roman" w:hAnsi="Times New Roman" w:cs="Times New Roman"/>
          <w:sz w:val="28"/>
          <w:szCs w:val="28"/>
        </w:rPr>
        <w:t xml:space="preserve"> ("как кирпичик", "как крыша"), понимает и находит: шар, куб, круг, квадрат, прямоугольник, треугольник.</w:t>
      </w:r>
      <w:proofErr w:type="gramEnd"/>
      <w:r>
        <w:rPr>
          <w:rFonts w:ascii="Times New Roman" w:eastAsia="Times New Roman" w:hAnsi="Times New Roman" w:cs="Times New Roman"/>
          <w:sz w:val="28"/>
          <w:szCs w:val="28"/>
        </w:rPr>
        <w:t xml:space="preserve">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познавательно-исследовательской деятельности. </w:t>
      </w:r>
      <w:proofErr w:type="gramStart"/>
      <w:r>
        <w:rPr>
          <w:rFonts w:ascii="Times New Roman" w:eastAsia="Times New Roman" w:hAnsi="Times New Roman" w:cs="Times New Roman"/>
          <w:sz w:val="28"/>
          <w:szCs w:val="28"/>
        </w:rPr>
        <w:t>Проявляет познавательный интерес в процессе общения с педагогическим работником и другими детьми: задает вопросы поискового характера (Что это?</w:t>
      </w:r>
      <w:proofErr w:type="gramEnd"/>
      <w:r>
        <w:rPr>
          <w:rFonts w:ascii="Times New Roman" w:eastAsia="Times New Roman" w:hAnsi="Times New Roman" w:cs="Times New Roman"/>
          <w:sz w:val="28"/>
          <w:szCs w:val="28"/>
        </w:rPr>
        <w:t xml:space="preserve"> Что с ним можно сделать? Почему он такой? Почему? </w:t>
      </w:r>
      <w:proofErr w:type="gramStart"/>
      <w:r>
        <w:rPr>
          <w:rFonts w:ascii="Times New Roman" w:eastAsia="Times New Roman" w:hAnsi="Times New Roman" w:cs="Times New Roman"/>
          <w:sz w:val="28"/>
          <w:szCs w:val="28"/>
        </w:rPr>
        <w:t>Зачем?).</w:t>
      </w:r>
      <w:proofErr w:type="gramEnd"/>
      <w:r>
        <w:rPr>
          <w:rFonts w:ascii="Times New Roman" w:eastAsia="Times New Roman" w:hAnsi="Times New Roman" w:cs="Times New Roman"/>
          <w:sz w:val="28"/>
          <w:szCs w:val="28"/>
        </w:rPr>
        <w:t xml:space="preserve">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w:t>
      </w:r>
      <w:proofErr w:type="gramStart"/>
      <w:r>
        <w:rPr>
          <w:rFonts w:ascii="Times New Roman" w:eastAsia="Times New Roman" w:hAnsi="Times New Roman" w:cs="Times New Roman"/>
          <w:sz w:val="28"/>
          <w:szCs w:val="28"/>
        </w:rPr>
        <w:t xml:space="preserve">Сам совершает обследовательские действия (метод практического </w:t>
      </w:r>
      <w:proofErr w:type="spellStart"/>
      <w:r>
        <w:rPr>
          <w:rFonts w:ascii="Times New Roman" w:eastAsia="Times New Roman" w:hAnsi="Times New Roman" w:cs="Times New Roman"/>
          <w:sz w:val="28"/>
          <w:szCs w:val="28"/>
        </w:rPr>
        <w:t>примеривания</w:t>
      </w:r>
      <w:proofErr w:type="spellEnd"/>
      <w:r>
        <w:rPr>
          <w:rFonts w:ascii="Times New Roman" w:eastAsia="Times New Roman" w:hAnsi="Times New Roman" w:cs="Times New Roman"/>
          <w:sz w:val="28"/>
          <w:szCs w:val="28"/>
        </w:rPr>
        <w:t xml:space="preserve"> и зрительного соотнесения) и практические действия: погладить, сжать, смять, намочить, разрезать, насыпать.</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w:t>
      </w:r>
      <w:proofErr w:type="gramStart"/>
      <w:r>
        <w:rPr>
          <w:rFonts w:ascii="Times New Roman" w:eastAsia="Times New Roman" w:hAnsi="Times New Roman" w:cs="Times New Roman"/>
          <w:sz w:val="28"/>
          <w:szCs w:val="28"/>
        </w:rPr>
        <w:t>один-много</w:t>
      </w:r>
      <w:proofErr w:type="gramEnd"/>
      <w:r>
        <w:rPr>
          <w:rFonts w:ascii="Times New Roman" w:eastAsia="Times New Roman" w:hAnsi="Times New Roman" w:cs="Times New Roman"/>
          <w:sz w:val="28"/>
          <w:szCs w:val="28"/>
        </w:rPr>
        <w:t xml:space="preserve">.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w:t>
      </w:r>
      <w:proofErr w:type="spellStart"/>
      <w:r>
        <w:rPr>
          <w:rFonts w:ascii="Times New Roman" w:eastAsia="Times New Roman" w:hAnsi="Times New Roman" w:cs="Times New Roman"/>
          <w:sz w:val="28"/>
          <w:szCs w:val="28"/>
        </w:rPr>
        <w:t>практическогопримеривания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Понимает смысл обозначений: вверху - внизу, впереди - сзади, на, над - под, верхняя - нижняя (полоска).</w:t>
      </w:r>
      <w:proofErr w:type="gramEnd"/>
      <w:r>
        <w:rPr>
          <w:rFonts w:ascii="Times New Roman" w:eastAsia="Times New Roman" w:hAnsi="Times New Roman" w:cs="Times New Roman"/>
          <w:sz w:val="28"/>
          <w:szCs w:val="28"/>
        </w:rPr>
        <w:t xml:space="preserve"> Понимает смысл слов: утро - вечер, день - ночь, связывает части суток с режимными моментами.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w:t>
      </w:r>
      <w:r>
        <w:rPr>
          <w:rFonts w:ascii="Times New Roman" w:eastAsia="Times New Roman" w:hAnsi="Times New Roman" w:cs="Times New Roman"/>
          <w:sz w:val="28"/>
          <w:szCs w:val="28"/>
        </w:rPr>
        <w:lastRenderedPageBreak/>
        <w:t>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Сенсорное развитие. Самостоятельно совершает обследовательские действия (метод практического </w:t>
      </w:r>
      <w:proofErr w:type="spellStart"/>
      <w:r>
        <w:rPr>
          <w:rFonts w:ascii="Times New Roman" w:eastAsia="Times New Roman" w:hAnsi="Times New Roman" w:cs="Times New Roman"/>
          <w:sz w:val="28"/>
          <w:szCs w:val="28"/>
        </w:rPr>
        <w:t>примеривания</w:t>
      </w:r>
      <w:proofErr w:type="spellEnd"/>
      <w:r>
        <w:rPr>
          <w:rFonts w:ascii="Times New Roman" w:eastAsia="Times New Roman" w:hAnsi="Times New Roman" w:cs="Times New Roman"/>
          <w:sz w:val="28"/>
          <w:szCs w:val="28"/>
        </w:rPr>
        <w:t xml:space="preserve"> и зрительного соотнесения). Выстраивает </w:t>
      </w:r>
      <w:proofErr w:type="spellStart"/>
      <w:r>
        <w:rPr>
          <w:rFonts w:ascii="Times New Roman" w:eastAsia="Times New Roman" w:hAnsi="Times New Roman" w:cs="Times New Roman"/>
          <w:sz w:val="28"/>
          <w:szCs w:val="28"/>
        </w:rPr>
        <w:t>сериационный</w:t>
      </w:r>
      <w:proofErr w:type="spellEnd"/>
      <w:r>
        <w:rPr>
          <w:rFonts w:ascii="Times New Roman" w:eastAsia="Times New Roman" w:hAnsi="Times New Roman" w:cs="Times New Roman"/>
          <w:sz w:val="28"/>
          <w:szCs w:val="28"/>
        </w:rPr>
        <w:t xml:space="preserve"> ряд, ориентируясь на недифференцированные признаки величины (</w:t>
      </w:r>
      <w:proofErr w:type="spellStart"/>
      <w:proofErr w:type="gramStart"/>
      <w:r>
        <w:rPr>
          <w:rFonts w:ascii="Times New Roman" w:eastAsia="Times New Roman" w:hAnsi="Times New Roman" w:cs="Times New Roman"/>
          <w:sz w:val="28"/>
          <w:szCs w:val="28"/>
        </w:rPr>
        <w:t>большой-маленький</w:t>
      </w:r>
      <w:proofErr w:type="spellEnd"/>
      <w:proofErr w:type="gramEnd"/>
      <w:r>
        <w:rPr>
          <w:rFonts w:ascii="Times New Roman" w:eastAsia="Times New Roman" w:hAnsi="Times New Roman" w:cs="Times New Roman"/>
          <w:sz w:val="28"/>
          <w:szCs w:val="28"/>
        </w:rPr>
        <w:t>), сравнивает некоторые параметры (</w:t>
      </w:r>
      <w:proofErr w:type="spellStart"/>
      <w:r>
        <w:rPr>
          <w:rFonts w:ascii="Times New Roman" w:eastAsia="Times New Roman" w:hAnsi="Times New Roman" w:cs="Times New Roman"/>
          <w:sz w:val="28"/>
          <w:szCs w:val="28"/>
        </w:rPr>
        <w:t>длиннее-короче</w:t>
      </w:r>
      <w:proofErr w:type="spellEnd"/>
      <w:r>
        <w:rPr>
          <w:rFonts w:ascii="Times New Roman" w:eastAsia="Times New Roman" w:hAnsi="Times New Roman" w:cs="Times New Roman"/>
          <w:sz w:val="28"/>
          <w:szCs w:val="28"/>
        </w:rPr>
        <w:t>).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w:t>
      </w:r>
      <w:proofErr w:type="gramStart"/>
      <w:r>
        <w:rPr>
          <w:rFonts w:ascii="Times New Roman" w:eastAsia="Times New Roman" w:hAnsi="Times New Roman" w:cs="Times New Roman"/>
          <w:sz w:val="28"/>
          <w:szCs w:val="28"/>
        </w:rPr>
        <w:t>ств пр</w:t>
      </w:r>
      <w:proofErr w:type="gramEnd"/>
      <w:r>
        <w:rPr>
          <w:rFonts w:ascii="Times New Roman" w:eastAsia="Times New Roman" w:hAnsi="Times New Roman" w:cs="Times New Roman"/>
          <w:sz w:val="28"/>
          <w:szCs w:val="28"/>
        </w:rPr>
        <w:t>едметов; описание предмета по 3-4-м основным свойствам; отражение признаков предметов в продуктивных видах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познавательно-исследовательской деятельности. </w:t>
      </w:r>
      <w:proofErr w:type="gramStart"/>
      <w:r>
        <w:rPr>
          <w:rFonts w:ascii="Times New Roman" w:eastAsia="Times New Roman" w:hAnsi="Times New Roman" w:cs="Times New Roman"/>
          <w:sz w:val="28"/>
          <w:szCs w:val="28"/>
        </w:rPr>
        <w:t>Проявляет познавательный интерес в процессе общения с педагогическим работником и другими детьми: задает вопросы поискового характера (Что будет, если...?</w:t>
      </w:r>
      <w:proofErr w:type="gramEnd"/>
      <w:r>
        <w:rPr>
          <w:rFonts w:ascii="Times New Roman" w:eastAsia="Times New Roman" w:hAnsi="Times New Roman" w:cs="Times New Roman"/>
          <w:sz w:val="28"/>
          <w:szCs w:val="28"/>
        </w:rPr>
        <w:t xml:space="preserve"> Почему? </w:t>
      </w:r>
      <w:proofErr w:type="gramStart"/>
      <w:r>
        <w:rPr>
          <w:rFonts w:ascii="Times New Roman" w:eastAsia="Times New Roman" w:hAnsi="Times New Roman" w:cs="Times New Roman"/>
          <w:sz w:val="28"/>
          <w:szCs w:val="28"/>
        </w:rPr>
        <w:t>Зачем?).</w:t>
      </w:r>
      <w:proofErr w:type="gramEnd"/>
      <w:r>
        <w:rPr>
          <w:rFonts w:ascii="Times New Roman" w:eastAsia="Times New Roman" w:hAnsi="Times New Roman" w:cs="Times New Roman"/>
          <w:sz w:val="28"/>
          <w:szCs w:val="28"/>
        </w:rPr>
        <w:t xml:space="preserve"> Самостоятельно выполняет задания на уровне наглядно-образного мышления. Использует эталоны с целью определения свой</w:t>
      </w:r>
      <w:proofErr w:type="gramStart"/>
      <w:r>
        <w:rPr>
          <w:rFonts w:ascii="Times New Roman" w:eastAsia="Times New Roman" w:hAnsi="Times New Roman" w:cs="Times New Roman"/>
          <w:sz w:val="28"/>
          <w:szCs w:val="28"/>
        </w:rPr>
        <w:t>ств пр</w:t>
      </w:r>
      <w:proofErr w:type="gramEnd"/>
      <w:r>
        <w:rPr>
          <w:rFonts w:ascii="Times New Roman" w:eastAsia="Times New Roman" w:hAnsi="Times New Roman" w:cs="Times New Roman"/>
          <w:sz w:val="28"/>
          <w:szCs w:val="28"/>
        </w:rPr>
        <w:t>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roofErr w:type="gramStart"/>
      <w:r>
        <w:rPr>
          <w:rFonts w:ascii="Times New Roman" w:eastAsia="Times New Roman" w:hAnsi="Times New Roman" w:cs="Times New Roman"/>
          <w:sz w:val="28"/>
          <w:szCs w:val="28"/>
        </w:rPr>
        <w:t xml:space="preserve">Сравнивает два предмета по величине (больше - меньше, выше - ниже, длиннее - короче, одинаковые, равные) на основе </w:t>
      </w:r>
      <w:proofErr w:type="spellStart"/>
      <w:r>
        <w:rPr>
          <w:rFonts w:ascii="Times New Roman" w:eastAsia="Times New Roman" w:hAnsi="Times New Roman" w:cs="Times New Roman"/>
          <w:sz w:val="28"/>
          <w:szCs w:val="28"/>
        </w:rPr>
        <w:t>примеривания</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Различает и называет круг, квадрат, треугольник, прямоугольник, шар, куб; знает их характерные отличия. </w:t>
      </w:r>
      <w:proofErr w:type="gramStart"/>
      <w:r>
        <w:rPr>
          <w:rFonts w:ascii="Times New Roman" w:eastAsia="Times New Roman" w:hAnsi="Times New Roman" w:cs="Times New Roman"/>
          <w:sz w:val="28"/>
          <w:szCs w:val="28"/>
        </w:rPr>
        <w:t>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w:t>
      </w:r>
      <w:proofErr w:type="gramEnd"/>
      <w:r>
        <w:rPr>
          <w:rFonts w:ascii="Times New Roman" w:eastAsia="Times New Roman" w:hAnsi="Times New Roman" w:cs="Times New Roman"/>
          <w:sz w:val="28"/>
          <w:szCs w:val="28"/>
        </w:rPr>
        <w:t xml:space="preserve"> Определяет части суток, связывая их с режимными моментами.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к объединению предметов в видовые категории с указанием характерных признаков (чашки и стаканы, платья и юбки, стулья и кресла).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Сенсорное развитие. </w:t>
      </w:r>
      <w:proofErr w:type="gramStart"/>
      <w:r>
        <w:rPr>
          <w:rFonts w:ascii="Times New Roman" w:eastAsia="Times New Roman" w:hAnsi="Times New Roman" w:cs="Times New Roman"/>
          <w:sz w:val="28"/>
          <w:szCs w:val="28"/>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Pr>
          <w:rFonts w:ascii="Times New Roman" w:eastAsia="Times New Roman" w:hAnsi="Times New Roman" w:cs="Times New Roman"/>
          <w:sz w:val="28"/>
          <w:szCs w:val="28"/>
        </w:rPr>
        <w:t>сериационный</w:t>
      </w:r>
      <w:proofErr w:type="spellEnd"/>
      <w:r>
        <w:rPr>
          <w:rFonts w:ascii="Times New Roman" w:eastAsia="Times New Roman" w:hAnsi="Times New Roman" w:cs="Times New Roman"/>
          <w:sz w:val="28"/>
          <w:szCs w:val="28"/>
        </w:rPr>
        <w:t xml:space="preserve"> ряд, оперировать параметрами величины (длина, высота, ширина).</w:t>
      </w:r>
      <w:proofErr w:type="gramEnd"/>
      <w:r>
        <w:rPr>
          <w:rFonts w:ascii="Times New Roman" w:eastAsia="Times New Roman" w:hAnsi="Times New Roman" w:cs="Times New Roman"/>
          <w:sz w:val="28"/>
          <w:szCs w:val="28"/>
        </w:rPr>
        <w:t xml:space="preserve">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Pr>
          <w:rFonts w:ascii="Times New Roman" w:eastAsia="Times New Roman" w:hAnsi="Times New Roman" w:cs="Times New Roman"/>
          <w:sz w:val="28"/>
          <w:szCs w:val="28"/>
        </w:rPr>
        <w:t>Который</w:t>
      </w:r>
      <w:proofErr w:type="gramEnd"/>
      <w:r>
        <w:rPr>
          <w:rFonts w:ascii="Times New Roman" w:eastAsia="Times New Roman" w:hAnsi="Times New Roman" w:cs="Times New Roman"/>
          <w:sz w:val="28"/>
          <w:szCs w:val="28"/>
        </w:rPr>
        <w:t xml:space="preserve"> по счету?". Уравнивает неравные </w:t>
      </w:r>
      <w:r>
        <w:rPr>
          <w:rFonts w:ascii="Times New Roman" w:eastAsia="Times New Roman" w:hAnsi="Times New Roman" w:cs="Times New Roman"/>
          <w:sz w:val="28"/>
          <w:szCs w:val="28"/>
        </w:rPr>
        <w:lastRenderedPageBreak/>
        <w:t xml:space="preserve">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на, под, над, около. </w:t>
      </w:r>
      <w:proofErr w:type="gramStart"/>
      <w:r>
        <w:rPr>
          <w:rFonts w:ascii="Times New Roman" w:eastAsia="Times New Roman" w:hAnsi="Times New Roman" w:cs="Times New Roman"/>
          <w:sz w:val="28"/>
          <w:szCs w:val="28"/>
        </w:rPr>
        <w:t>Ориентируется на листе бумаги (вверху - внизу, в середине, в углу); называет утро, день, вечер, ночь; имеет представление о смене частей суток.</w:t>
      </w:r>
      <w:proofErr w:type="gramEnd"/>
      <w:r>
        <w:rPr>
          <w:rFonts w:ascii="Times New Roman" w:eastAsia="Times New Roman" w:hAnsi="Times New Roman" w:cs="Times New Roman"/>
          <w:sz w:val="28"/>
          <w:szCs w:val="28"/>
        </w:rPr>
        <w:t xml:space="preserve"> Понимает значения слов вчера, сегодня, завтра.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Формирование целостной картины мира, расширение кругозора. </w:t>
      </w:r>
      <w:proofErr w:type="gramStart"/>
      <w:r>
        <w:rPr>
          <w:rFonts w:ascii="Times New Roman" w:eastAsia="Times New Roman" w:hAnsi="Times New Roman" w:cs="Times New Roman"/>
          <w:sz w:val="28"/>
          <w:szCs w:val="28"/>
        </w:rPr>
        <w:t>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w:t>
      </w:r>
      <w:proofErr w:type="gramEnd"/>
      <w:r>
        <w:rPr>
          <w:rFonts w:ascii="Times New Roman" w:eastAsia="Times New Roman" w:hAnsi="Times New Roman" w:cs="Times New Roman"/>
          <w:sz w:val="28"/>
          <w:szCs w:val="28"/>
        </w:rPr>
        <w:t xml:space="preserve">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Pr>
          <w:rFonts w:ascii="Times New Roman" w:eastAsia="Times New Roman" w:hAnsi="Times New Roman" w:cs="Times New Roman"/>
          <w:sz w:val="28"/>
          <w:szCs w:val="28"/>
        </w:rPr>
        <w:t>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w:t>
      </w:r>
      <w:proofErr w:type="gramEnd"/>
      <w:r>
        <w:rPr>
          <w:rFonts w:ascii="Times New Roman" w:eastAsia="Times New Roman" w:hAnsi="Times New Roman" w:cs="Times New Roman"/>
          <w:sz w:val="28"/>
          <w:szCs w:val="28"/>
        </w:rPr>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(седьмой-восьмой год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w:t>
      </w:r>
      <w:r>
        <w:rPr>
          <w:rFonts w:ascii="Times New Roman" w:eastAsia="Times New Roman" w:hAnsi="Times New Roman" w:cs="Times New Roman"/>
          <w:sz w:val="28"/>
          <w:szCs w:val="28"/>
        </w:rPr>
        <w:lastRenderedPageBreak/>
        <w:t xml:space="preserve">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Pr>
          <w:rFonts w:ascii="Times New Roman" w:eastAsia="Times New Roman" w:hAnsi="Times New Roman" w:cs="Times New Roman"/>
          <w:sz w:val="28"/>
          <w:szCs w:val="28"/>
        </w:rPr>
        <w:t>сериационных</w:t>
      </w:r>
      <w:proofErr w:type="spellEnd"/>
      <w:r>
        <w:rPr>
          <w:rFonts w:ascii="Times New Roman" w:eastAsia="Times New Roman" w:hAnsi="Times New Roman" w:cs="Times New Roman"/>
          <w:sz w:val="28"/>
          <w:szCs w:val="28"/>
        </w:rPr>
        <w:t xml:space="preserve"> отношений. Сравнивает элементы </w:t>
      </w:r>
      <w:proofErr w:type="spellStart"/>
      <w:r>
        <w:rPr>
          <w:rFonts w:ascii="Times New Roman" w:eastAsia="Times New Roman" w:hAnsi="Times New Roman" w:cs="Times New Roman"/>
          <w:sz w:val="28"/>
          <w:szCs w:val="28"/>
        </w:rPr>
        <w:t>сериационного</w:t>
      </w:r>
      <w:proofErr w:type="spellEnd"/>
      <w:r>
        <w:rPr>
          <w:rFonts w:ascii="Times New Roman" w:eastAsia="Times New Roman" w:hAnsi="Times New Roman" w:cs="Times New Roman"/>
          <w:sz w:val="28"/>
          <w:szCs w:val="28"/>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познавательно-исследовательской деятельности. Проявляет интерес к окружающему, любит экспериментировать вместе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Pr>
          <w:rFonts w:ascii="Times New Roman" w:eastAsia="Times New Roman" w:hAnsi="Times New Roman" w:cs="Times New Roman"/>
          <w:sz w:val="28"/>
          <w:szCs w:val="28"/>
        </w:rPr>
        <w:t>сериационный</w:t>
      </w:r>
      <w:proofErr w:type="spellEnd"/>
      <w:r>
        <w:rPr>
          <w:rFonts w:ascii="Times New Roman" w:eastAsia="Times New Roman" w:hAnsi="Times New Roman" w:cs="Times New Roman"/>
          <w:sz w:val="28"/>
          <w:szCs w:val="28"/>
        </w:rPr>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w:t>
      </w:r>
      <w:r>
        <w:rPr>
          <w:rFonts w:ascii="Times New Roman" w:eastAsia="Times New Roman" w:hAnsi="Times New Roman" w:cs="Times New Roman"/>
          <w:sz w:val="28"/>
          <w:szCs w:val="28"/>
        </w:rPr>
        <w:lastRenderedPageBreak/>
        <w:t>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Pr>
          <w:rFonts w:ascii="Times New Roman" w:eastAsia="Times New Roman" w:hAnsi="Times New Roman" w:cs="Times New Roman"/>
          <w:sz w:val="28"/>
          <w:szCs w:val="28"/>
        </w:rPr>
        <w:t>любознателен</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b/>
          <w:sz w:val="28"/>
          <w:szCs w:val="28"/>
        </w:rPr>
        <w:t>Речевое развитие</w:t>
      </w:r>
      <w:r>
        <w:rPr>
          <w:rFonts w:ascii="Times New Roman" w:eastAsia="Times New Roman" w:hAnsi="Times New Roman" w:cs="Times New Roman"/>
          <w:sz w:val="28"/>
          <w:szCs w:val="28"/>
        </w:rPr>
        <w:t xml:space="preserve">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основных разделов можно выделить: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художественной литературе.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Связанные с целевыми ориентирами задачи, представлены в Стандарте: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видов деятельности, способствующих развитию речи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речевой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познавательных интересов и познавательных действий ребенка в речевом общении и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w:t>
      </w:r>
      <w:proofErr w:type="spellStart"/>
      <w:r>
        <w:rPr>
          <w:rFonts w:ascii="Times New Roman" w:eastAsia="Times New Roman" w:hAnsi="Times New Roman" w:cs="Times New Roman"/>
          <w:sz w:val="28"/>
          <w:szCs w:val="28"/>
        </w:rPr>
        <w:t>мотивационно-потребностного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деятельностного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когнитивно-интеллектуального</w:t>
      </w:r>
      <w:proofErr w:type="spellEnd"/>
      <w:r>
        <w:rPr>
          <w:rFonts w:ascii="Times New Roman" w:eastAsia="Times New Roman" w:hAnsi="Times New Roman" w:cs="Times New Roman"/>
          <w:sz w:val="28"/>
          <w:szCs w:val="28"/>
        </w:rPr>
        <w:t xml:space="preserve"> компонентов речевой и читательской культуры;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предпосылок грамотности.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proofErr w:type="spellStart"/>
      <w:r>
        <w:rPr>
          <w:rFonts w:ascii="Times New Roman" w:eastAsia="Times New Roman" w:hAnsi="Times New Roman" w:cs="Times New Roman"/>
          <w:sz w:val="28"/>
          <w:szCs w:val="28"/>
        </w:rPr>
        <w:t>внеситуативных</w:t>
      </w:r>
      <w:proofErr w:type="spellEnd"/>
      <w:r>
        <w:rPr>
          <w:rFonts w:ascii="Times New Roman" w:eastAsia="Times New Roman" w:hAnsi="Times New Roman" w:cs="Times New Roman"/>
          <w:sz w:val="28"/>
          <w:szCs w:val="28"/>
        </w:rPr>
        <w:t xml:space="preserve"> форм речевого общения с педагогическим </w:t>
      </w:r>
      <w:r>
        <w:rPr>
          <w:rFonts w:ascii="Times New Roman" w:eastAsia="Times New Roman" w:hAnsi="Times New Roman" w:cs="Times New Roman"/>
          <w:sz w:val="28"/>
          <w:szCs w:val="28"/>
        </w:rPr>
        <w:lastRenderedPageBreak/>
        <w:t>работником и другими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овладение нормами речи: развитие звуковой и интонационной культуры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выражения своих чувств и мыслей с помощью речи, овладение эмоциональной культурой речевых высказываний.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дошкольниками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функционального базиса устной речи, развитие ее моторных и сенсорных компонентов;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речевой мотивации, формирование способов ориентировочных действий в языковом материале;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речи во взаимосвязи с развитием мыслительной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культуры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звуковой аналитико-синтетической активности как предпосылки к обучению грамоте.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оптимизации образовательной деятельности необходимо определить исходный уровень речевого развития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всех компонентов устной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w:t>
      </w:r>
      <w:proofErr w:type="gramStart"/>
      <w:r>
        <w:rPr>
          <w:rFonts w:ascii="Times New Roman" w:eastAsia="Times New Roman" w:hAnsi="Times New Roman" w:cs="Times New Roman"/>
          <w:sz w:val="28"/>
          <w:szCs w:val="28"/>
        </w:rPr>
        <w:t>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w:t>
      </w:r>
      <w:proofErr w:type="gramEnd"/>
      <w:r>
        <w:rPr>
          <w:rFonts w:ascii="Times New Roman" w:eastAsia="Times New Roman" w:hAnsi="Times New Roman" w:cs="Times New Roman"/>
          <w:sz w:val="28"/>
          <w:szCs w:val="28"/>
        </w:rPr>
        <w:t xml:space="preserve"> В процессе совместной исследовательской деятельности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может называть свойства и качества предметов. Использует слова и выражения, отражающие нравственные представления (</w:t>
      </w:r>
      <w:proofErr w:type="gramStart"/>
      <w:r>
        <w:rPr>
          <w:rFonts w:ascii="Times New Roman" w:eastAsia="Times New Roman" w:hAnsi="Times New Roman" w:cs="Times New Roman"/>
          <w:sz w:val="28"/>
          <w:szCs w:val="28"/>
        </w:rPr>
        <w:t>добрый</w:t>
      </w:r>
      <w:proofErr w:type="gramEnd"/>
      <w:r>
        <w:rPr>
          <w:rFonts w:ascii="Times New Roman" w:eastAsia="Times New Roman" w:hAnsi="Times New Roman" w:cs="Times New Roman"/>
          <w:sz w:val="28"/>
          <w:szCs w:val="28"/>
        </w:rPr>
        <w:t>,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w:t>
      </w:r>
      <w:proofErr w:type="gramStart"/>
      <w:r>
        <w:rPr>
          <w:rFonts w:ascii="Times New Roman" w:eastAsia="Times New Roman" w:hAnsi="Times New Roman" w:cs="Times New Roman"/>
          <w:sz w:val="28"/>
          <w:szCs w:val="28"/>
        </w:rPr>
        <w:t>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w:t>
      </w:r>
      <w:proofErr w:type="gramEnd"/>
      <w:r>
        <w:rPr>
          <w:rFonts w:ascii="Times New Roman" w:eastAsia="Times New Roman" w:hAnsi="Times New Roman" w:cs="Times New Roman"/>
          <w:sz w:val="28"/>
          <w:szCs w:val="28"/>
        </w:rPr>
        <w:t xml:space="preserve">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Развитие речевого общения с педагогическим работником и детьми. Проявляет инициативу и самостоятельность в общении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всех компонентов устной речи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w:t>
      </w:r>
      <w:proofErr w:type="gramStart"/>
      <w:r>
        <w:rPr>
          <w:rFonts w:ascii="Times New Roman" w:eastAsia="Times New Roman" w:hAnsi="Times New Roman" w:cs="Times New Roman"/>
          <w:sz w:val="28"/>
          <w:szCs w:val="28"/>
        </w:rPr>
        <w:t>Использует слова и выражения, отражающие нравственные представления (добрый, злой, вежливый, грубый);</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w:t>
      </w:r>
      <w:r>
        <w:rPr>
          <w:rFonts w:ascii="Times New Roman" w:eastAsia="Times New Roman" w:hAnsi="Times New Roman" w:cs="Times New Roman"/>
          <w:sz w:val="28"/>
          <w:szCs w:val="28"/>
        </w:rPr>
        <w:lastRenderedPageBreak/>
        <w:t xml:space="preserve">Передает в форме рассказа впечатления и события из личного опыта. </w:t>
      </w:r>
      <w:proofErr w:type="gramStart"/>
      <w:r>
        <w:rPr>
          <w:rFonts w:ascii="Times New Roman" w:eastAsia="Times New Roman" w:hAnsi="Times New Roman" w:cs="Times New Roman"/>
          <w:sz w:val="28"/>
          <w:szCs w:val="28"/>
        </w:rPr>
        <w:t>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roofErr w:type="gramEnd"/>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w:t>
      </w:r>
      <w:proofErr w:type="gramEnd"/>
      <w:r>
        <w:rPr>
          <w:rFonts w:ascii="Times New Roman" w:eastAsia="Times New Roman" w:hAnsi="Times New Roman" w:cs="Times New Roman"/>
          <w:sz w:val="28"/>
          <w:szCs w:val="28"/>
        </w:rPr>
        <w:t xml:space="preserve">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речевого общения с педагогическим работником и детьми. Проявляет инициативность и самостоятельность в общении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всех компонентов устной речи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w:t>
      </w:r>
      <w:proofErr w:type="gramStart"/>
      <w:r>
        <w:rPr>
          <w:rFonts w:ascii="Times New Roman" w:eastAsia="Times New Roman" w:hAnsi="Times New Roman" w:cs="Times New Roman"/>
          <w:sz w:val="28"/>
          <w:szCs w:val="28"/>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w:t>
      </w:r>
      <w:r>
        <w:rPr>
          <w:rFonts w:ascii="Times New Roman" w:eastAsia="Times New Roman" w:hAnsi="Times New Roman" w:cs="Times New Roman"/>
          <w:sz w:val="28"/>
          <w:szCs w:val="28"/>
        </w:rPr>
        <w:lastRenderedPageBreak/>
        <w:t>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w:t>
      </w:r>
      <w:proofErr w:type="spellStart"/>
      <w:proofErr w:type="gramStart"/>
      <w:r>
        <w:rPr>
          <w:rFonts w:ascii="Times New Roman" w:eastAsia="Times New Roman" w:hAnsi="Times New Roman" w:cs="Times New Roman"/>
          <w:sz w:val="28"/>
          <w:szCs w:val="28"/>
        </w:rPr>
        <w:t>двух-трехсложные</w:t>
      </w:r>
      <w:proofErr w:type="spellEnd"/>
      <w:proofErr w:type="gramEnd"/>
      <w:r>
        <w:rPr>
          <w:rFonts w:ascii="Times New Roman" w:eastAsia="Times New Roman" w:hAnsi="Times New Roman" w:cs="Times New Roman"/>
          <w:sz w:val="28"/>
          <w:szCs w:val="28"/>
        </w:rPr>
        <w:t xml:space="preserve"> слова; осуществлять звуковой анализ простых </w:t>
      </w:r>
      <w:proofErr w:type="spellStart"/>
      <w:r>
        <w:rPr>
          <w:rFonts w:ascii="Times New Roman" w:eastAsia="Times New Roman" w:hAnsi="Times New Roman" w:cs="Times New Roman"/>
          <w:sz w:val="28"/>
          <w:szCs w:val="28"/>
        </w:rPr>
        <w:t>трехзвуковых</w:t>
      </w:r>
      <w:proofErr w:type="spellEnd"/>
      <w:r>
        <w:rPr>
          <w:rFonts w:ascii="Times New Roman" w:eastAsia="Times New Roman" w:hAnsi="Times New Roman" w:cs="Times New Roman"/>
          <w:sz w:val="28"/>
          <w:szCs w:val="28"/>
        </w:rPr>
        <w:t xml:space="preserve"> слов, интонационно выделять звуки в слове. Использует выразительные средства произносительной стороны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связная речь (диалогическая и монологическая): владеет диалогической речью, </w:t>
      </w:r>
      <w:proofErr w:type="gramStart"/>
      <w:r>
        <w:rPr>
          <w:rFonts w:ascii="Times New Roman" w:eastAsia="Times New Roman" w:hAnsi="Times New Roman" w:cs="Times New Roman"/>
          <w:sz w:val="28"/>
          <w:szCs w:val="28"/>
        </w:rPr>
        <w:t>активен</w:t>
      </w:r>
      <w:proofErr w:type="gramEnd"/>
      <w:r>
        <w:rPr>
          <w:rFonts w:ascii="Times New Roman" w:eastAsia="Times New Roman" w:hAnsi="Times New Roman" w:cs="Times New Roman"/>
          <w:sz w:val="28"/>
          <w:szCs w:val="28"/>
        </w:rPr>
        <w:t xml:space="preserve">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Pr>
          <w:rFonts w:ascii="Times New Roman" w:eastAsia="Times New Roman" w:hAnsi="Times New Roman" w:cs="Times New Roman"/>
          <w:sz w:val="28"/>
          <w:szCs w:val="28"/>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Pr>
          <w:rFonts w:ascii="Times New Roman" w:eastAsia="Times New Roman" w:hAnsi="Times New Roman" w:cs="Times New Roman"/>
          <w:sz w:val="28"/>
          <w:szCs w:val="28"/>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w:t>
      </w:r>
      <w:proofErr w:type="gramStart"/>
      <w:r>
        <w:rPr>
          <w:rFonts w:ascii="Times New Roman" w:eastAsia="Times New Roman" w:hAnsi="Times New Roman" w:cs="Times New Roman"/>
          <w:sz w:val="28"/>
          <w:szCs w:val="28"/>
        </w:rPr>
        <w:t>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(седьмой-восьмой год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и другими детьми (задает вопросы, рассказывает о событиях, </w:t>
      </w:r>
      <w:r>
        <w:rPr>
          <w:rFonts w:ascii="Times New Roman" w:eastAsia="Times New Roman" w:hAnsi="Times New Roman" w:cs="Times New Roman"/>
          <w:sz w:val="28"/>
          <w:szCs w:val="28"/>
        </w:rPr>
        <w:lastRenderedPageBreak/>
        <w:t>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всех компонентов устной речи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Употребляет в речи обобщающие слова, синонимы, антонимы, оттенки значений слов, многозначные слова. </w:t>
      </w:r>
      <w:proofErr w:type="gramStart"/>
      <w:r>
        <w:rPr>
          <w:rFonts w:ascii="Times New Roman" w:eastAsia="Times New Roman" w:hAnsi="Times New Roman" w:cs="Times New Roman"/>
          <w:sz w:val="28"/>
          <w:szCs w:val="28"/>
        </w:rPr>
        <w:t>Использует слова, передающие эмоции, настроение и состояние человека: грустит, переживает, расстроен, радуется, удивляется, испуган, боится.</w:t>
      </w:r>
      <w:proofErr w:type="gramEnd"/>
      <w:r>
        <w:rPr>
          <w:rFonts w:ascii="Times New Roman" w:eastAsia="Times New Roman" w:hAnsi="Times New Roman" w:cs="Times New Roman"/>
          <w:sz w:val="28"/>
          <w:szCs w:val="28"/>
        </w:rPr>
        <w:t xml:space="preserve"> Использует дифференцированную морально-оценочную лексику (например, </w:t>
      </w:r>
      <w:proofErr w:type="gramStart"/>
      <w:r>
        <w:rPr>
          <w:rFonts w:ascii="Times New Roman" w:eastAsia="Times New Roman" w:hAnsi="Times New Roman" w:cs="Times New Roman"/>
          <w:sz w:val="28"/>
          <w:szCs w:val="28"/>
        </w:rPr>
        <w:t>скромный</w:t>
      </w:r>
      <w:proofErr w:type="gramEnd"/>
      <w:r>
        <w:rPr>
          <w:rFonts w:ascii="Times New Roman" w:eastAsia="Times New Roman" w:hAnsi="Times New Roman" w:cs="Times New Roman"/>
          <w:sz w:val="28"/>
          <w:szCs w:val="28"/>
        </w:rPr>
        <w:t xml:space="preserve"> - нескромный, честный - лживый);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spellStart"/>
      <w:proofErr w:type="gramStart"/>
      <w:r>
        <w:rPr>
          <w:rFonts w:ascii="Times New Roman" w:eastAsia="Times New Roman" w:hAnsi="Times New Roman" w:cs="Times New Roman"/>
          <w:sz w:val="28"/>
          <w:szCs w:val="28"/>
        </w:rPr>
        <w:t>двух-трехсложных</w:t>
      </w:r>
      <w:proofErr w:type="spellEnd"/>
      <w:proofErr w:type="gramEnd"/>
      <w:r>
        <w:rPr>
          <w:rFonts w:ascii="Times New Roman" w:eastAsia="Times New Roman" w:hAnsi="Times New Roman" w:cs="Times New Roman"/>
          <w:sz w:val="28"/>
          <w:szCs w:val="28"/>
        </w:rPr>
        <w:t xml:space="preserve"> слов из открытых слогов и моделирование с помощью фишек </w:t>
      </w:r>
      <w:proofErr w:type="spellStart"/>
      <w:r>
        <w:rPr>
          <w:rFonts w:ascii="Times New Roman" w:eastAsia="Times New Roman" w:hAnsi="Times New Roman" w:cs="Times New Roman"/>
          <w:sz w:val="28"/>
          <w:szCs w:val="28"/>
        </w:rPr>
        <w:lastRenderedPageBreak/>
        <w:t>звуко-слогового</w:t>
      </w:r>
      <w:proofErr w:type="spellEnd"/>
      <w:r>
        <w:rPr>
          <w:rFonts w:ascii="Times New Roman" w:eastAsia="Times New Roman" w:hAnsi="Times New Roman" w:cs="Times New Roman"/>
          <w:sz w:val="28"/>
          <w:szCs w:val="28"/>
        </w:rPr>
        <w:t xml:space="preserve">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spellStart"/>
      <w:proofErr w:type="gramStart"/>
      <w:r>
        <w:rPr>
          <w:rFonts w:ascii="Times New Roman" w:eastAsia="Times New Roman" w:hAnsi="Times New Roman" w:cs="Times New Roman"/>
          <w:sz w:val="28"/>
          <w:szCs w:val="28"/>
        </w:rPr>
        <w:t>одно-двусложные</w:t>
      </w:r>
      <w:proofErr w:type="spellEnd"/>
      <w:proofErr w:type="gramEnd"/>
      <w:r>
        <w:rPr>
          <w:rFonts w:ascii="Times New Roman" w:eastAsia="Times New Roman" w:hAnsi="Times New Roman" w:cs="Times New Roman"/>
          <w:sz w:val="28"/>
          <w:szCs w:val="28"/>
        </w:rPr>
        <w:t xml:space="preserve"> слова из букв разрезной азбуки. Речь выразительна интонационно, выдержана </w:t>
      </w:r>
      <w:proofErr w:type="spellStart"/>
      <w:r>
        <w:rPr>
          <w:rFonts w:ascii="Times New Roman" w:eastAsia="Times New Roman" w:hAnsi="Times New Roman" w:cs="Times New Roman"/>
          <w:sz w:val="28"/>
          <w:szCs w:val="28"/>
        </w:rPr>
        <w:t>темпо-ритмически</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литературной речи: развитие художественного восприятия, понимания на слух литературных текстов;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актуальная для работы с дошкольниками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литературной речи. Эмоционально откликается на </w:t>
      </w:r>
      <w:proofErr w:type="gramStart"/>
      <w:r>
        <w:rPr>
          <w:rFonts w:ascii="Times New Roman" w:eastAsia="Times New Roman" w:hAnsi="Times New Roman" w:cs="Times New Roman"/>
          <w:sz w:val="28"/>
          <w:szCs w:val="28"/>
        </w:rPr>
        <w:t>прочитанное</w:t>
      </w:r>
      <w:proofErr w:type="gramEnd"/>
      <w:r>
        <w:rPr>
          <w:rFonts w:ascii="Times New Roman" w:eastAsia="Times New Roman" w:hAnsi="Times New Roman" w:cs="Times New Roman"/>
          <w:sz w:val="28"/>
          <w:szCs w:val="28"/>
        </w:rPr>
        <w:t xml:space="preserve">,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w:t>
      </w:r>
      <w:proofErr w:type="spellStart"/>
      <w:r>
        <w:rPr>
          <w:rFonts w:ascii="Times New Roman" w:eastAsia="Times New Roman" w:hAnsi="Times New Roman" w:cs="Times New Roman"/>
          <w:sz w:val="28"/>
          <w:szCs w:val="28"/>
        </w:rPr>
        <w:t>потешек</w:t>
      </w:r>
      <w:proofErr w:type="spellEnd"/>
      <w:r>
        <w:rPr>
          <w:rFonts w:ascii="Times New Roman" w:eastAsia="Times New Roman" w:hAnsi="Times New Roman" w:cs="Times New Roman"/>
          <w:sz w:val="28"/>
          <w:szCs w:val="28"/>
        </w:rPr>
        <w:t xml:space="preserve">, стихов, образных выражений, заданных педагогическим работником, из знакомых литературных произведений. Живо откликается на </w:t>
      </w:r>
      <w:proofErr w:type="gramStart"/>
      <w:r>
        <w:rPr>
          <w:rFonts w:ascii="Times New Roman" w:eastAsia="Times New Roman" w:hAnsi="Times New Roman" w:cs="Times New Roman"/>
          <w:sz w:val="28"/>
          <w:szCs w:val="28"/>
        </w:rPr>
        <w:t>прочитанное</w:t>
      </w:r>
      <w:proofErr w:type="gramEnd"/>
      <w:r>
        <w:rPr>
          <w:rFonts w:ascii="Times New Roman" w:eastAsia="Times New Roman" w:hAnsi="Times New Roman" w:cs="Times New Roman"/>
          <w:sz w:val="28"/>
          <w:szCs w:val="28"/>
        </w:rPr>
        <w:t>, рассказывает о нем, проявляя разную степень выражения эмоций.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w:t>
      </w:r>
      <w:proofErr w:type="gramStart"/>
      <w:r>
        <w:rPr>
          <w:rFonts w:ascii="Times New Roman" w:eastAsia="Times New Roman" w:hAnsi="Times New Roman" w:cs="Times New Roman"/>
          <w:sz w:val="28"/>
          <w:szCs w:val="28"/>
        </w:rPr>
        <w:t>Вступает в диалог с педагогическим работником и другими детьми по поводу прочитанного (не только отвечает на вопросы, но и сам задает их по тексту:</w:t>
      </w:r>
      <w:proofErr w:type="gramEnd"/>
      <w:r>
        <w:rPr>
          <w:rFonts w:ascii="Times New Roman" w:eastAsia="Times New Roman" w:hAnsi="Times New Roman" w:cs="Times New Roman"/>
          <w:sz w:val="28"/>
          <w:szCs w:val="28"/>
        </w:rPr>
        <w:t xml:space="preserve"> Почему? </w:t>
      </w:r>
      <w:proofErr w:type="gramStart"/>
      <w:r>
        <w:rPr>
          <w:rFonts w:ascii="Times New Roman" w:eastAsia="Times New Roman" w:hAnsi="Times New Roman" w:cs="Times New Roman"/>
          <w:sz w:val="28"/>
          <w:szCs w:val="28"/>
        </w:rPr>
        <w:t>Зачем?).</w:t>
      </w:r>
      <w:proofErr w:type="gramEnd"/>
      <w:r>
        <w:rPr>
          <w:rFonts w:ascii="Times New Roman" w:eastAsia="Times New Roman" w:hAnsi="Times New Roman" w:cs="Times New Roman"/>
          <w:sz w:val="28"/>
          <w:szCs w:val="28"/>
        </w:rPr>
        <w:t xml:space="preserve"> Пытается рассуждать о героях (их облике, поступках, отношениях).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литературной речи и творческих способностей. Живо откликается на </w:t>
      </w:r>
      <w:proofErr w:type="gramStart"/>
      <w:r>
        <w:rPr>
          <w:rFonts w:ascii="Times New Roman" w:eastAsia="Times New Roman" w:hAnsi="Times New Roman" w:cs="Times New Roman"/>
          <w:sz w:val="28"/>
          <w:szCs w:val="28"/>
        </w:rPr>
        <w:t>прочитанное</w:t>
      </w:r>
      <w:proofErr w:type="gramEnd"/>
      <w:r>
        <w:rPr>
          <w:rFonts w:ascii="Times New Roman" w:eastAsia="Times New Roman" w:hAnsi="Times New Roman" w:cs="Times New Roman"/>
          <w:sz w:val="28"/>
          <w:szCs w:val="28"/>
        </w:rPr>
        <w:t>,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w:t>
      </w:r>
      <w:proofErr w:type="gramStart"/>
      <w:r>
        <w:rPr>
          <w:rFonts w:ascii="Times New Roman" w:eastAsia="Times New Roman" w:hAnsi="Times New Roman" w:cs="Times New Roman"/>
          <w:sz w:val="28"/>
          <w:szCs w:val="28"/>
        </w:rPr>
        <w:t>прочитанное</w:t>
      </w:r>
      <w:proofErr w:type="gramEnd"/>
      <w:r>
        <w:rPr>
          <w:rFonts w:ascii="Times New Roman" w:eastAsia="Times New Roman" w:hAnsi="Times New Roman" w:cs="Times New Roman"/>
          <w:sz w:val="28"/>
          <w:szCs w:val="28"/>
        </w:rPr>
        <w:t xml:space="preserve">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w:t>
      </w:r>
      <w:r>
        <w:rPr>
          <w:rFonts w:ascii="Times New Roman" w:eastAsia="Times New Roman" w:hAnsi="Times New Roman" w:cs="Times New Roman"/>
          <w:sz w:val="28"/>
          <w:szCs w:val="28"/>
        </w:rPr>
        <w:lastRenderedPageBreak/>
        <w:t xml:space="preserve">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Pr>
          <w:rFonts w:ascii="Times New Roman" w:eastAsia="Times New Roman" w:hAnsi="Times New Roman" w:cs="Times New Roman"/>
          <w:sz w:val="28"/>
          <w:szCs w:val="28"/>
        </w:rPr>
        <w:t>прочитанного</w:t>
      </w:r>
      <w:proofErr w:type="gramEnd"/>
      <w:r>
        <w:rPr>
          <w:rFonts w:ascii="Times New Roman" w:eastAsia="Times New Roman" w:hAnsi="Times New Roman" w:cs="Times New Roman"/>
          <w:sz w:val="28"/>
          <w:szCs w:val="28"/>
        </w:rPr>
        <w:t xml:space="preserve"> в литературной речи. Чутко реагирует на ритм и рифму. Может подбирать несложные рифмы.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(седьмой-восьмой год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Pr>
          <w:rFonts w:ascii="Times New Roman" w:eastAsia="Times New Roman" w:hAnsi="Times New Roman" w:cs="Times New Roman"/>
          <w:sz w:val="28"/>
          <w:szCs w:val="28"/>
        </w:rPr>
        <w:t>прочитанного</w:t>
      </w:r>
      <w:proofErr w:type="gramEnd"/>
      <w:r>
        <w:rPr>
          <w:rFonts w:ascii="Times New Roman" w:eastAsia="Times New Roman" w:hAnsi="Times New Roman" w:cs="Times New Roman"/>
          <w:sz w:val="28"/>
          <w:szCs w:val="28"/>
        </w:rPr>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воспринимать </w:t>
      </w:r>
      <w:r>
        <w:rPr>
          <w:rFonts w:ascii="Times New Roman" w:eastAsia="Times New Roman" w:hAnsi="Times New Roman" w:cs="Times New Roman"/>
          <w:sz w:val="28"/>
          <w:szCs w:val="28"/>
        </w:rPr>
        <w:lastRenderedPageBreak/>
        <w:t>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Связанные с целевыми ориентирами задачи художественно-эстетического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детского художественного творчества, интереса к самостоятельной творческой деятельности; удовлетворение потребности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самовыражении.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w:t>
      </w:r>
      <w:r>
        <w:rPr>
          <w:rFonts w:ascii="Times New Roman" w:eastAsia="Times New Roman" w:hAnsi="Times New Roman" w:cs="Times New Roman"/>
          <w:b/>
          <w:sz w:val="28"/>
          <w:szCs w:val="28"/>
        </w:rPr>
        <w:t>художественно-эстетического развития</w:t>
      </w:r>
      <w:r>
        <w:rPr>
          <w:rFonts w:ascii="Times New Roman" w:eastAsia="Times New Roman" w:hAnsi="Times New Roman" w:cs="Times New Roman"/>
          <w:sz w:val="28"/>
          <w:szCs w:val="28"/>
        </w:rPr>
        <w:t xml:space="preserve"> реализуются по следующим направлениям: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"Художественное творчество";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"Музыкальная деятельность";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"Конструктивно-модельная деятельность".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детьми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познавательных интересов и действий, наблюдательности ребенка в изобразительной и конструктивной видах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художественного вкуса;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разных видов изобразительной и конструктивной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становление эстетического отношения к окружающему миру и творческих способностей;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предпосылок ценностно-смыслового восприятия и понимания произведений изобразительного искусства;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художественно-эстетической культуры, элементарных представлений об изобразительном искусстве и его жанрах;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эмоционального отношения, сопереживания персонажам художественных произведений;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зависимости от возрастных и индивидуальных особенностей, особых потребностей и возможностей </w:t>
      </w:r>
      <w:proofErr w:type="gramStart"/>
      <w:r>
        <w:rPr>
          <w:rFonts w:ascii="Times New Roman" w:eastAsia="Times New Roman" w:hAnsi="Times New Roman" w:cs="Times New Roman"/>
          <w:sz w:val="28"/>
          <w:szCs w:val="28"/>
        </w:rPr>
        <w:t>здоровья</w:t>
      </w:r>
      <w:proofErr w:type="gramEnd"/>
      <w:r>
        <w:rPr>
          <w:rFonts w:ascii="Times New Roman" w:eastAsia="Times New Roman" w:hAnsi="Times New Roman" w:cs="Times New Roman"/>
          <w:sz w:val="28"/>
          <w:szCs w:val="28"/>
        </w:rPr>
        <w:t xml:space="preserve"> обучающихся указанное содержание дифференцируется.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Художественное творчество - общие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Развитие продуктивной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изобразительных видов деятельности (лепка, рисование, аппликация и художественное конструирование).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детского творчества: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поддержка инициативы и </w:t>
      </w:r>
      <w:proofErr w:type="gramStart"/>
      <w:r>
        <w:rPr>
          <w:rFonts w:ascii="Times New Roman" w:eastAsia="Times New Roman" w:hAnsi="Times New Roman" w:cs="Times New Roman"/>
          <w:sz w:val="28"/>
          <w:szCs w:val="28"/>
        </w:rPr>
        <w:t>самостоятельности</w:t>
      </w:r>
      <w:proofErr w:type="gramEnd"/>
      <w:r>
        <w:rPr>
          <w:rFonts w:ascii="Times New Roman" w:eastAsia="Times New Roman" w:hAnsi="Times New Roman" w:cs="Times New Roman"/>
          <w:sz w:val="28"/>
          <w:szCs w:val="28"/>
        </w:rPr>
        <w:t xml:space="preserve"> обучающихся в различных видах изобразительной деятельности и конструирования.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изобразительному искусству: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продуктивной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w:t>
      </w:r>
      <w:proofErr w:type="gramStart"/>
      <w:r>
        <w:rPr>
          <w:rFonts w:ascii="Times New Roman" w:eastAsia="Times New Roman" w:hAnsi="Times New Roman" w:cs="Times New Roman"/>
          <w:sz w:val="28"/>
          <w:szCs w:val="28"/>
        </w:rPr>
        <w:t>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w:t>
      </w:r>
      <w:proofErr w:type="gramEnd"/>
      <w:r>
        <w:rPr>
          <w:rFonts w:ascii="Times New Roman" w:eastAsia="Times New Roman" w:hAnsi="Times New Roman" w:cs="Times New Roman"/>
          <w:sz w:val="28"/>
          <w:szCs w:val="28"/>
        </w:rPr>
        <w:t xml:space="preserve">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Приобщение к изобразительному искусству. Испытывает интерес к </w:t>
      </w:r>
      <w:r>
        <w:rPr>
          <w:rFonts w:ascii="Times New Roman" w:eastAsia="Times New Roman" w:hAnsi="Times New Roman" w:cs="Times New Roman"/>
          <w:sz w:val="28"/>
          <w:szCs w:val="28"/>
        </w:rPr>
        <w:lastRenderedPageBreak/>
        <w:t>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продуктивной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согласовывать содержание совместной работы с другими детьми и действовать в соответствии с намеченным планом.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продуктивной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w:t>
      </w:r>
      <w:r>
        <w:rPr>
          <w:rFonts w:ascii="Times New Roman" w:eastAsia="Times New Roman" w:hAnsi="Times New Roman" w:cs="Times New Roman"/>
          <w:sz w:val="28"/>
          <w:szCs w:val="28"/>
        </w:rPr>
        <w:lastRenderedPageBreak/>
        <w:t>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(от 6 до 7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продуктивной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Конструктивно-модельная деятельность - общие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интерес к конструктивной деятельности, знакомство с различными видами конструкторов и их деталями;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приобщать к конструированию;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подводить обучающихся к анализу созданных построек;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развивать желание сооружать постройки по собственному замыслу;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обыгрывать постройки;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Старшая группа (от 5 до 6 лет): самостоятельная творческая деятельность.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(от 6 до 7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w:t>
      </w:r>
      <w:r>
        <w:rPr>
          <w:rFonts w:ascii="Times New Roman" w:eastAsia="Times New Roman" w:hAnsi="Times New Roman" w:cs="Times New Roman"/>
          <w:sz w:val="28"/>
          <w:szCs w:val="28"/>
        </w:rPr>
        <w:lastRenderedPageBreak/>
        <w:t>(мост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Музыкальная деятельность - общие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музыкально-художественной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восприятия музыки, интереса к игре на детских музыкальных инструментах;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интереса к пению и развитие певческих умений;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музыкально-ритмических способностей.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музыкальному искусству: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музыкальной культуры, элементарных представлений о музыкальном искусстве и его жанрах;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предпосылок ценностно-смыслового восприятия и понимания произведений музыкального искусства;</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поддержка инициативы и самостоятельности, творчества обучающихся в различных видах музыкальной деятельности;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Pr>
          <w:rFonts w:ascii="Times New Roman" w:eastAsia="Times New Roman" w:hAnsi="Times New Roman" w:cs="Times New Roman"/>
          <w:sz w:val="28"/>
          <w:szCs w:val="28"/>
        </w:rPr>
        <w:t>звукоизвлечения</w:t>
      </w:r>
      <w:proofErr w:type="spellEnd"/>
      <w:r>
        <w:rPr>
          <w:rFonts w:ascii="Times New Roman" w:eastAsia="Times New Roman" w:hAnsi="Times New Roman" w:cs="Times New Roman"/>
          <w:sz w:val="28"/>
          <w:szCs w:val="28"/>
        </w:rPr>
        <w:t xml:space="preserve">.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Pr>
          <w:rFonts w:ascii="Times New Roman" w:eastAsia="Times New Roman" w:hAnsi="Times New Roman" w:cs="Times New Roman"/>
          <w:sz w:val="28"/>
          <w:szCs w:val="28"/>
        </w:rPr>
        <w:t>попевки</w:t>
      </w:r>
      <w:proofErr w:type="spellEnd"/>
      <w:r>
        <w:rPr>
          <w:rFonts w:ascii="Times New Roman" w:eastAsia="Times New Roman" w:hAnsi="Times New Roman" w:cs="Times New Roman"/>
          <w:sz w:val="28"/>
          <w:szCs w:val="28"/>
        </w:rPr>
        <w:t xml:space="preserve"> и мелодии голосом. </w:t>
      </w:r>
      <w:proofErr w:type="gramStart"/>
      <w:r>
        <w:rPr>
          <w:rFonts w:ascii="Times New Roman" w:eastAsia="Times New Roman" w:hAnsi="Times New Roman" w:cs="Times New Roman"/>
          <w:sz w:val="28"/>
          <w:szCs w:val="28"/>
        </w:rPr>
        <w:t>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w:t>
      </w:r>
      <w:proofErr w:type="gramEnd"/>
      <w:r>
        <w:rPr>
          <w:rFonts w:ascii="Times New Roman" w:eastAsia="Times New Roman" w:hAnsi="Times New Roman" w:cs="Times New Roman"/>
          <w:sz w:val="28"/>
          <w:szCs w:val="28"/>
        </w:rPr>
        <w:t xml:space="preserve">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на эту тему.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w:t>
      </w:r>
      <w:proofErr w:type="spellStart"/>
      <w:r>
        <w:rPr>
          <w:rFonts w:ascii="Times New Roman" w:eastAsia="Times New Roman" w:hAnsi="Times New Roman" w:cs="Times New Roman"/>
          <w:sz w:val="28"/>
          <w:szCs w:val="28"/>
        </w:rPr>
        <w:t>звукоизвлечения</w:t>
      </w:r>
      <w:proofErr w:type="spellEnd"/>
      <w:r>
        <w:rPr>
          <w:rFonts w:ascii="Times New Roman" w:eastAsia="Times New Roman" w:hAnsi="Times New Roman" w:cs="Times New Roman"/>
          <w:sz w:val="28"/>
          <w:szCs w:val="28"/>
        </w:rPr>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proofErr w:type="spellStart"/>
      <w:r>
        <w:rPr>
          <w:rFonts w:ascii="Times New Roman" w:eastAsia="Times New Roman" w:hAnsi="Times New Roman" w:cs="Times New Roman"/>
          <w:sz w:val="28"/>
          <w:szCs w:val="28"/>
        </w:rPr>
        <w:t>музицирования</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Приобщение к музыкальному искусству. Испытывает устойчивый интерес и потребность в общении с музыкой в процессе всех видов музыкальной деятельности. </w:t>
      </w:r>
      <w:proofErr w:type="gramStart"/>
      <w:r>
        <w:rPr>
          <w:rFonts w:ascii="Times New Roman" w:eastAsia="Times New Roman" w:hAnsi="Times New Roman" w:cs="Times New Roman"/>
          <w:sz w:val="28"/>
          <w:szCs w:val="28"/>
        </w:rPr>
        <w:t>Понимает изобразительные возможности музыки (шум дождя, пение птиц, вздохи куклы), ее выразительность (радость, нежность, печаль).</w:t>
      </w:r>
      <w:proofErr w:type="gramEnd"/>
      <w:r>
        <w:rPr>
          <w:rFonts w:ascii="Times New Roman" w:eastAsia="Times New Roman" w:hAnsi="Times New Roman" w:cs="Times New Roman"/>
          <w:sz w:val="28"/>
          <w:szCs w:val="28"/>
        </w:rPr>
        <w:t xml:space="preserve">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w:t>
      </w:r>
      <w:r>
        <w:rPr>
          <w:rFonts w:ascii="Times New Roman" w:eastAsia="Times New Roman" w:hAnsi="Times New Roman" w:cs="Times New Roman"/>
          <w:sz w:val="28"/>
          <w:szCs w:val="28"/>
        </w:rPr>
        <w:lastRenderedPageBreak/>
        <w:t>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(7-й-8-й год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w:t>
      </w:r>
      <w:proofErr w:type="spellStart"/>
      <w:r>
        <w:rPr>
          <w:rFonts w:ascii="Times New Roman" w:eastAsia="Times New Roman" w:hAnsi="Times New Roman" w:cs="Times New Roman"/>
          <w:sz w:val="28"/>
          <w:szCs w:val="28"/>
        </w:rPr>
        <w:t>попевки</w:t>
      </w:r>
      <w:proofErr w:type="spellEnd"/>
      <w:r>
        <w:rPr>
          <w:rFonts w:ascii="Times New Roman" w:eastAsia="Times New Roman" w:hAnsi="Times New Roman" w:cs="Times New Roman"/>
          <w:sz w:val="28"/>
          <w:szCs w:val="28"/>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Pr>
          <w:rFonts w:ascii="Times New Roman" w:eastAsia="Times New Roman" w:hAnsi="Times New Roman" w:cs="Times New Roman"/>
          <w:sz w:val="28"/>
          <w:szCs w:val="28"/>
        </w:rPr>
        <w:t>музицировании</w:t>
      </w:r>
      <w:proofErr w:type="spellEnd"/>
      <w:r>
        <w:rPr>
          <w:rFonts w:ascii="Times New Roman" w:eastAsia="Times New Roman" w:hAnsi="Times New Roman" w:cs="Times New Roman"/>
          <w:sz w:val="28"/>
          <w:szCs w:val="28"/>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Pr>
          <w:rFonts w:ascii="Times New Roman" w:eastAsia="Times New Roman" w:hAnsi="Times New Roman" w:cs="Times New Roman"/>
          <w:sz w:val="28"/>
          <w:szCs w:val="28"/>
        </w:rPr>
        <w:t>сольного</w:t>
      </w:r>
      <w:proofErr w:type="gramEnd"/>
      <w:r>
        <w:rPr>
          <w:rFonts w:ascii="Times New Roman" w:eastAsia="Times New Roman" w:hAnsi="Times New Roman" w:cs="Times New Roman"/>
          <w:sz w:val="28"/>
          <w:szCs w:val="28"/>
        </w:rPr>
        <w:t xml:space="preserve"> и ансамблевого </w:t>
      </w:r>
      <w:proofErr w:type="spellStart"/>
      <w:r>
        <w:rPr>
          <w:rFonts w:ascii="Times New Roman" w:eastAsia="Times New Roman" w:hAnsi="Times New Roman" w:cs="Times New Roman"/>
          <w:sz w:val="28"/>
          <w:szCs w:val="28"/>
        </w:rPr>
        <w:t>музицирования</w:t>
      </w:r>
      <w:proofErr w:type="spellEnd"/>
      <w:r>
        <w:rPr>
          <w:rFonts w:ascii="Times New Roman" w:eastAsia="Times New Roman" w:hAnsi="Times New Roman" w:cs="Times New Roman"/>
          <w:sz w:val="28"/>
          <w:szCs w:val="28"/>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со Стандартом физическое развитие включает приобретение опыта в двигательной деятельности, в том числе связанной с выполнением </w:t>
      </w:r>
      <w:r>
        <w:rPr>
          <w:rFonts w:ascii="Times New Roman" w:eastAsia="Times New Roman" w:hAnsi="Times New Roman" w:cs="Times New Roman"/>
          <w:sz w:val="28"/>
          <w:szCs w:val="28"/>
        </w:rPr>
        <w:lastRenderedPageBreak/>
        <w:t xml:space="preserve">упражнений, направленных на развитие таких физических качеств, как координация и гибкость; </w:t>
      </w:r>
      <w:proofErr w:type="gramStart"/>
      <w:r>
        <w:rPr>
          <w:rFonts w:ascii="Times New Roman" w:eastAsia="Times New Roman" w:hAnsi="Times New Roman" w:cs="Times New Roman"/>
          <w:sz w:val="28"/>
          <w:szCs w:val="28"/>
        </w:rPr>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Pr>
          <w:rFonts w:ascii="Times New Roman" w:eastAsia="Times New Roman" w:hAnsi="Times New Roman" w:cs="Times New Roman"/>
          <w:sz w:val="28"/>
          <w:szCs w:val="28"/>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задачи и содержание представлены двумя разделами:</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Формирование начальных представлений о здоровом образе жизни.</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Физическая культура.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раздела 1 "Формирование начальных представлений о здоровом образе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детьми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оказание помощи родителям (законным представителям) в охране и укреплении физического и психического здоровья их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Сохранение и укрепление физического и психического здоровья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Осваивает движения, связанные с укреплением здоровья, следуя демонстрации и инструкциям педагогического работника. С интересом осваивает приемы </w:t>
      </w:r>
      <w:proofErr w:type="spellStart"/>
      <w:r>
        <w:rPr>
          <w:rFonts w:ascii="Times New Roman" w:eastAsia="Times New Roman" w:hAnsi="Times New Roman" w:cs="Times New Roman"/>
          <w:sz w:val="28"/>
          <w:szCs w:val="28"/>
        </w:rPr>
        <w:t>здоровьесбережения</w:t>
      </w:r>
      <w:proofErr w:type="spellEnd"/>
      <w:r>
        <w:rPr>
          <w:rFonts w:ascii="Times New Roman" w:eastAsia="Times New Roman" w:hAnsi="Times New Roman" w:cs="Times New Roman"/>
          <w:sz w:val="28"/>
          <w:szCs w:val="28"/>
        </w:rPr>
        <w:t>.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w:t>
      </w:r>
      <w:r>
        <w:rPr>
          <w:rFonts w:ascii="Times New Roman" w:eastAsia="Times New Roman" w:hAnsi="Times New Roman" w:cs="Times New Roman"/>
          <w:sz w:val="28"/>
          <w:szCs w:val="28"/>
        </w:rPr>
        <w:lastRenderedPageBreak/>
        <w:t>педагогического работника. Старается правильно пользоваться столовыми приборами, салфеткой.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Сохранение и укрепление физического и психического здоровья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Осваивает разучиваемые движения, их </w:t>
      </w:r>
      <w:proofErr w:type="gramStart"/>
      <w:r>
        <w:rPr>
          <w:rFonts w:ascii="Times New Roman" w:eastAsia="Times New Roman" w:hAnsi="Times New Roman" w:cs="Times New Roman"/>
          <w:sz w:val="28"/>
          <w:szCs w:val="28"/>
        </w:rPr>
        <w:t>элементы</w:t>
      </w:r>
      <w:proofErr w:type="gramEnd"/>
      <w:r>
        <w:rPr>
          <w:rFonts w:ascii="Times New Roman" w:eastAsia="Times New Roman" w:hAnsi="Times New Roman" w:cs="Times New Roman"/>
          <w:sz w:val="28"/>
          <w:szCs w:val="28"/>
        </w:rPr>
        <w:t xml:space="preserve">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Сохранение и укрепление физического и психического здоровья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(7-й-8-й год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Сохранение и укрепление физического и психического здоровья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Физическая культура - общие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w:t>
      </w:r>
      <w:proofErr w:type="spellStart"/>
      <w:r>
        <w:rPr>
          <w:rFonts w:ascii="Times New Roman" w:eastAsia="Times New Roman" w:hAnsi="Times New Roman" w:cs="Times New Roman"/>
          <w:sz w:val="28"/>
          <w:szCs w:val="28"/>
        </w:rPr>
        <w:t>уобучающихся</w:t>
      </w:r>
      <w:proofErr w:type="spellEnd"/>
      <w:r>
        <w:rPr>
          <w:rFonts w:ascii="Times New Roman" w:eastAsia="Times New Roman" w:hAnsi="Times New Roman" w:cs="Times New Roman"/>
          <w:sz w:val="28"/>
          <w:szCs w:val="28"/>
        </w:rPr>
        <w:t xml:space="preserve">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w:t>
      </w:r>
      <w:proofErr w:type="spellStart"/>
      <w:r>
        <w:rPr>
          <w:rFonts w:ascii="Times New Roman" w:eastAsia="Times New Roman" w:hAnsi="Times New Roman" w:cs="Times New Roman"/>
          <w:sz w:val="28"/>
          <w:szCs w:val="28"/>
        </w:rPr>
        <w:t>мотивационно-потребностного</w:t>
      </w:r>
      <w:proofErr w:type="spellEnd"/>
      <w:r>
        <w:rPr>
          <w:rFonts w:ascii="Times New Roman" w:eastAsia="Times New Roman" w:hAnsi="Times New Roman" w:cs="Times New Roman"/>
          <w:sz w:val="28"/>
          <w:szCs w:val="28"/>
        </w:rPr>
        <w:t xml:space="preserve"> компонента физической культуры. Создание условий для обеспечения потребности обучающихся в двигательной активности.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актуальные для работы с детьми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Развитие общей и мелкой моторики.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Развитие произвольности (самостоятельности, целенаправленности и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двигательных действий, двигательной активности и поведения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младшая группа (от 3 до 4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к регуляции тонуса мускулатуры на </w:t>
      </w:r>
      <w:r>
        <w:rPr>
          <w:rFonts w:ascii="Times New Roman" w:eastAsia="Times New Roman" w:hAnsi="Times New Roman" w:cs="Times New Roman"/>
          <w:sz w:val="28"/>
          <w:szCs w:val="28"/>
        </w:rPr>
        <w:lastRenderedPageBreak/>
        <w:t>основе контрастных ощущений ("сосулька зимой" - мышцы напряжены, "сосулька весной" - мышцы расслабляются).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Накопление и обогащение двигательного опыта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w:t>
      </w:r>
      <w:proofErr w:type="spellStart"/>
      <w:r>
        <w:rPr>
          <w:rFonts w:ascii="Times New Roman" w:eastAsia="Times New Roman" w:hAnsi="Times New Roman" w:cs="Times New Roman"/>
          <w:sz w:val="28"/>
          <w:szCs w:val="28"/>
        </w:rPr>
        <w:t>двухчастные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общеразвивающие</w:t>
      </w:r>
      <w:proofErr w:type="spellEnd"/>
      <w:r>
        <w:rPr>
          <w:rFonts w:ascii="Times New Roman" w:eastAsia="Times New Roman" w:hAnsi="Times New Roman" w:cs="Times New Roman"/>
          <w:sz w:val="28"/>
          <w:szCs w:val="28"/>
        </w:rPr>
        <w:t xml:space="preserve">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Pr>
          <w:rFonts w:ascii="Times New Roman" w:eastAsia="Times New Roman" w:hAnsi="Times New Roman" w:cs="Times New Roman"/>
          <w:sz w:val="28"/>
          <w:szCs w:val="28"/>
        </w:rPr>
        <w:t>действует</w:t>
      </w:r>
      <w:proofErr w:type="gramEnd"/>
      <w:r>
        <w:rPr>
          <w:rFonts w:ascii="Times New Roman" w:eastAsia="Times New Roman" w:hAnsi="Times New Roman" w:cs="Times New Roman"/>
          <w:sz w:val="28"/>
          <w:szCs w:val="28"/>
        </w:rPr>
        <w:t xml:space="preserve">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 (от 4 до 5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Накопление и обогащение двигательного опыта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Pr>
          <w:rFonts w:ascii="Times New Roman" w:eastAsia="Times New Roman" w:hAnsi="Times New Roman" w:cs="Times New Roman"/>
          <w:sz w:val="28"/>
          <w:szCs w:val="28"/>
        </w:rPr>
        <w:t>четырехчастные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общеразвивающие</w:t>
      </w:r>
      <w:proofErr w:type="spellEnd"/>
      <w:r>
        <w:rPr>
          <w:rFonts w:ascii="Times New Roman" w:eastAsia="Times New Roman" w:hAnsi="Times New Roman" w:cs="Times New Roman"/>
          <w:sz w:val="28"/>
          <w:szCs w:val="28"/>
        </w:rPr>
        <w:t xml:space="preserve"> упражнения с четким сохранением разных исходных положений в разном темпе (медленном, среднем, быстром), выполнение </w:t>
      </w:r>
      <w:r>
        <w:rPr>
          <w:rFonts w:ascii="Times New Roman" w:eastAsia="Times New Roman" w:hAnsi="Times New Roman" w:cs="Times New Roman"/>
          <w:sz w:val="28"/>
          <w:szCs w:val="28"/>
        </w:rPr>
        <w:lastRenderedPageBreak/>
        <w:t xml:space="preserve">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Pr>
          <w:rFonts w:ascii="Times New Roman" w:eastAsia="Times New Roman" w:hAnsi="Times New Roman" w:cs="Times New Roman"/>
          <w:sz w:val="28"/>
          <w:szCs w:val="28"/>
        </w:rPr>
        <w:t>пролезание</w:t>
      </w:r>
      <w:proofErr w:type="spellEnd"/>
      <w:r>
        <w:rPr>
          <w:rFonts w:ascii="Times New Roman" w:eastAsia="Times New Roman" w:hAnsi="Times New Roman" w:cs="Times New Roman"/>
          <w:sz w:val="28"/>
          <w:szCs w:val="28"/>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Pr>
          <w:rFonts w:ascii="Times New Roman" w:eastAsia="Times New Roman" w:hAnsi="Times New Roman" w:cs="Times New Roman"/>
          <w:sz w:val="28"/>
          <w:szCs w:val="28"/>
        </w:rPr>
        <w:t>перелезание</w:t>
      </w:r>
      <w:proofErr w:type="spellEnd"/>
      <w:r>
        <w:rPr>
          <w:rFonts w:ascii="Times New Roman" w:eastAsia="Times New Roman" w:hAnsi="Times New Roman" w:cs="Times New Roman"/>
          <w:sz w:val="28"/>
          <w:szCs w:val="28"/>
        </w:rPr>
        <w:t xml:space="preserve"> с одного пролета лестницы на другой вправо, влево, не пропуская реек. </w:t>
      </w:r>
      <w:proofErr w:type="gramStart"/>
      <w:r>
        <w:rPr>
          <w:rFonts w:ascii="Times New Roman" w:eastAsia="Times New Roman" w:hAnsi="Times New Roman" w:cs="Times New Roman"/>
          <w:sz w:val="28"/>
          <w:szCs w:val="28"/>
        </w:rPr>
        <w:t xml:space="preserve">Выполняет прыжки на двух ногах с поворотами кругом, со сменой ног; ноги </w:t>
      </w:r>
      <w:proofErr w:type="spellStart"/>
      <w:r>
        <w:rPr>
          <w:rFonts w:ascii="Times New Roman" w:eastAsia="Times New Roman" w:hAnsi="Times New Roman" w:cs="Times New Roman"/>
          <w:sz w:val="28"/>
          <w:szCs w:val="28"/>
        </w:rPr>
        <w:t>вместе-ноги</w:t>
      </w:r>
      <w:proofErr w:type="spellEnd"/>
      <w:r>
        <w:rPr>
          <w:rFonts w:ascii="Times New Roman" w:eastAsia="Times New Roman" w:hAnsi="Times New Roman" w:cs="Times New Roman"/>
          <w:sz w:val="28"/>
          <w:szCs w:val="28"/>
        </w:rPr>
        <w:t xml:space="preserve">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w:t>
      </w:r>
      <w:proofErr w:type="gramEnd"/>
      <w:r>
        <w:rPr>
          <w:rFonts w:ascii="Times New Roman" w:eastAsia="Times New Roman" w:hAnsi="Times New Roman" w:cs="Times New Roman"/>
          <w:sz w:val="28"/>
          <w:szCs w:val="28"/>
        </w:rPr>
        <w:t xml:space="preserve">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w:t>
      </w:r>
      <w:proofErr w:type="gramStart"/>
      <w:r>
        <w:rPr>
          <w:rFonts w:ascii="Times New Roman" w:eastAsia="Times New Roman" w:hAnsi="Times New Roman" w:cs="Times New Roman"/>
          <w:sz w:val="28"/>
          <w:szCs w:val="28"/>
        </w:rPr>
        <w:t>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w:t>
      </w:r>
      <w:proofErr w:type="gramEnd"/>
      <w:r>
        <w:rPr>
          <w:rFonts w:ascii="Times New Roman" w:eastAsia="Times New Roman" w:hAnsi="Times New Roman" w:cs="Times New Roman"/>
          <w:sz w:val="28"/>
          <w:szCs w:val="28"/>
        </w:rPr>
        <w:t xml:space="preserve">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w:t>
      </w:r>
      <w:proofErr w:type="gramStart"/>
      <w:r>
        <w:rPr>
          <w:rFonts w:ascii="Times New Roman" w:eastAsia="Times New Roman" w:hAnsi="Times New Roman" w:cs="Times New Roman"/>
          <w:sz w:val="28"/>
          <w:szCs w:val="28"/>
        </w:rPr>
        <w:t>Катание на двух- и трехколесном велосипедах: по прямой, по кругу, "змейкой", с поворотами.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Старшая группа (от 5 до 6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Pr>
          <w:rFonts w:ascii="Times New Roman" w:eastAsia="Times New Roman" w:hAnsi="Times New Roman" w:cs="Times New Roman"/>
          <w:sz w:val="28"/>
          <w:szCs w:val="28"/>
        </w:rPr>
        <w:t>полоролевым</w:t>
      </w:r>
      <w:proofErr w:type="spellEnd"/>
      <w:r>
        <w:rPr>
          <w:rFonts w:ascii="Times New Roman" w:eastAsia="Times New Roman" w:hAnsi="Times New Roman" w:cs="Times New Roman"/>
          <w:sz w:val="28"/>
          <w:szCs w:val="28"/>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Накопление и обогащение двигательного опыта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Pr>
          <w:rFonts w:ascii="Times New Roman" w:eastAsia="Times New Roman" w:hAnsi="Times New Roman" w:cs="Times New Roman"/>
          <w:sz w:val="28"/>
          <w:szCs w:val="28"/>
        </w:rPr>
        <w:t>четырехчастные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шестичастные</w:t>
      </w:r>
      <w:proofErr w:type="spellEnd"/>
      <w:r>
        <w:rPr>
          <w:rFonts w:ascii="Times New Roman" w:eastAsia="Times New Roman" w:hAnsi="Times New Roman" w:cs="Times New Roman"/>
          <w:sz w:val="28"/>
          <w:szCs w:val="28"/>
        </w:rPr>
        <w:t xml:space="preserve"> традиционные </w:t>
      </w:r>
      <w:proofErr w:type="spellStart"/>
      <w:r>
        <w:rPr>
          <w:rFonts w:ascii="Times New Roman" w:eastAsia="Times New Roman" w:hAnsi="Times New Roman" w:cs="Times New Roman"/>
          <w:sz w:val="28"/>
          <w:szCs w:val="28"/>
        </w:rPr>
        <w:t>общеразвивающие</w:t>
      </w:r>
      <w:proofErr w:type="spellEnd"/>
      <w:r>
        <w:rPr>
          <w:rFonts w:ascii="Times New Roman" w:eastAsia="Times New Roman" w:hAnsi="Times New Roman" w:cs="Times New Roman"/>
          <w:sz w:val="28"/>
          <w:szCs w:val="28"/>
        </w:rPr>
        <w:t xml:space="preserve"> упражнения с одновременным последовательным выполнением движений рук и ног, одноименной и разноименной координацией. </w:t>
      </w:r>
      <w:proofErr w:type="gramStart"/>
      <w:r>
        <w:rPr>
          <w:rFonts w:ascii="Times New Roman" w:eastAsia="Times New Roman" w:hAnsi="Times New Roman" w:cs="Times New Roman"/>
          <w:sz w:val="28"/>
          <w:szCs w:val="28"/>
        </w:rPr>
        <w:t>Способен</w:t>
      </w:r>
      <w:proofErr w:type="gramEnd"/>
      <w:r>
        <w:rPr>
          <w:rFonts w:ascii="Times New Roman" w:eastAsia="Times New Roman" w:hAnsi="Times New Roman" w:cs="Times New Roman"/>
          <w:sz w:val="28"/>
          <w:szCs w:val="28"/>
        </w:rPr>
        <w:t xml:space="preserve"> выполнить </w:t>
      </w:r>
      <w:proofErr w:type="spellStart"/>
      <w:r>
        <w:rPr>
          <w:rFonts w:ascii="Times New Roman" w:eastAsia="Times New Roman" w:hAnsi="Times New Roman" w:cs="Times New Roman"/>
          <w:sz w:val="28"/>
          <w:szCs w:val="28"/>
        </w:rPr>
        <w:t>общеразвивающие</w:t>
      </w:r>
      <w:proofErr w:type="spellEnd"/>
      <w:r>
        <w:rPr>
          <w:rFonts w:ascii="Times New Roman" w:eastAsia="Times New Roman" w:hAnsi="Times New Roman" w:cs="Times New Roman"/>
          <w:sz w:val="28"/>
          <w:szCs w:val="28"/>
        </w:rPr>
        <w:t xml:space="preserve">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Pr>
          <w:rFonts w:ascii="Times New Roman" w:eastAsia="Times New Roman" w:hAnsi="Times New Roman" w:cs="Times New Roman"/>
          <w:sz w:val="28"/>
          <w:szCs w:val="28"/>
        </w:rPr>
        <w:t>перелезание</w:t>
      </w:r>
      <w:proofErr w:type="spellEnd"/>
      <w:r>
        <w:rPr>
          <w:rFonts w:ascii="Times New Roman" w:eastAsia="Times New Roman" w:hAnsi="Times New Roman" w:cs="Times New Roman"/>
          <w:sz w:val="28"/>
          <w:szCs w:val="28"/>
        </w:rPr>
        <w:t xml:space="preserve"> через предметы (скамейки, бревна). </w:t>
      </w:r>
      <w:proofErr w:type="spellStart"/>
      <w:r>
        <w:rPr>
          <w:rFonts w:ascii="Times New Roman" w:eastAsia="Times New Roman" w:hAnsi="Times New Roman" w:cs="Times New Roman"/>
          <w:sz w:val="28"/>
          <w:szCs w:val="28"/>
        </w:rPr>
        <w:t>Подлезание</w:t>
      </w:r>
      <w:proofErr w:type="spellEnd"/>
      <w:r>
        <w:rPr>
          <w:rFonts w:ascii="Times New Roman" w:eastAsia="Times New Roman" w:hAnsi="Times New Roman" w:cs="Times New Roman"/>
          <w:sz w:val="28"/>
          <w:szCs w:val="28"/>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потребности в двигательной активности и физическом </w:t>
      </w:r>
      <w:r>
        <w:rPr>
          <w:rFonts w:ascii="Times New Roman" w:eastAsia="Times New Roman" w:hAnsi="Times New Roman" w:cs="Times New Roman"/>
          <w:sz w:val="28"/>
          <w:szCs w:val="28"/>
        </w:rPr>
        <w:lastRenderedPageBreak/>
        <w:t xml:space="preserve">совершенствовании. Ребенок проявляет стремление к двигательной активности. Получает удовольствие от физических упражнений и подвижных игр. Хорошо </w:t>
      </w:r>
      <w:proofErr w:type="gramStart"/>
      <w:r>
        <w:rPr>
          <w:rFonts w:ascii="Times New Roman" w:eastAsia="Times New Roman" w:hAnsi="Times New Roman" w:cs="Times New Roman"/>
          <w:sz w:val="28"/>
          <w:szCs w:val="28"/>
        </w:rPr>
        <w:t>развиты</w:t>
      </w:r>
      <w:proofErr w:type="gramEnd"/>
      <w:r>
        <w:rPr>
          <w:rFonts w:ascii="Times New Roman" w:eastAsia="Times New Roman" w:hAnsi="Times New Roman" w:cs="Times New Roman"/>
          <w:sz w:val="28"/>
          <w:szCs w:val="28"/>
        </w:rPr>
        <w:t xml:space="preserve">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Pr>
          <w:rFonts w:ascii="Times New Roman" w:eastAsia="Times New Roman" w:hAnsi="Times New Roman" w:cs="Times New Roman"/>
          <w:sz w:val="28"/>
          <w:szCs w:val="28"/>
        </w:rPr>
        <w:t>активен</w:t>
      </w:r>
      <w:proofErr w:type="gramEnd"/>
      <w:r>
        <w:rPr>
          <w:rFonts w:ascii="Times New Roman" w:eastAsia="Times New Roman" w:hAnsi="Times New Roman" w:cs="Times New Roman"/>
          <w:sz w:val="28"/>
          <w:szCs w:val="28"/>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группа (7-й-8-й год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Развитие двигательных качеств (скоростных, силовых, гибкости, выносливости координации). Хорошо </w:t>
      </w:r>
      <w:proofErr w:type="gramStart"/>
      <w:r>
        <w:rPr>
          <w:rFonts w:ascii="Times New Roman" w:eastAsia="Times New Roman" w:hAnsi="Times New Roman" w:cs="Times New Roman"/>
          <w:sz w:val="28"/>
          <w:szCs w:val="28"/>
        </w:rPr>
        <w:t>развиты</w:t>
      </w:r>
      <w:proofErr w:type="gramEnd"/>
      <w:r>
        <w:rPr>
          <w:rFonts w:ascii="Times New Roman" w:eastAsia="Times New Roman" w:hAnsi="Times New Roman" w:cs="Times New Roman"/>
          <w:sz w:val="28"/>
          <w:szCs w:val="28"/>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Накопление и обогащение двигательного опыта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Pr>
          <w:rFonts w:ascii="Times New Roman" w:eastAsia="Times New Roman" w:hAnsi="Times New Roman" w:cs="Times New Roman"/>
          <w:sz w:val="28"/>
          <w:szCs w:val="28"/>
        </w:rPr>
        <w:t>четырехчастные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шестичастные</w:t>
      </w:r>
      <w:proofErr w:type="spellEnd"/>
      <w:r>
        <w:rPr>
          <w:rFonts w:ascii="Times New Roman" w:eastAsia="Times New Roman" w:hAnsi="Times New Roman" w:cs="Times New Roman"/>
          <w:sz w:val="28"/>
          <w:szCs w:val="28"/>
        </w:rPr>
        <w:t xml:space="preserve">, восьмичастные традиционные </w:t>
      </w:r>
      <w:proofErr w:type="spellStart"/>
      <w:r>
        <w:rPr>
          <w:rFonts w:ascii="Times New Roman" w:eastAsia="Times New Roman" w:hAnsi="Times New Roman" w:cs="Times New Roman"/>
          <w:sz w:val="28"/>
          <w:szCs w:val="28"/>
        </w:rPr>
        <w:t>общеразвивающие</w:t>
      </w:r>
      <w:proofErr w:type="spellEnd"/>
      <w:r>
        <w:rPr>
          <w:rFonts w:ascii="Times New Roman" w:eastAsia="Times New Roman" w:hAnsi="Times New Roman" w:cs="Times New Roman"/>
          <w:sz w:val="28"/>
          <w:szCs w:val="28"/>
        </w:rPr>
        <w:t xml:space="preserve">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w:t>
      </w:r>
      <w:proofErr w:type="gramStart"/>
      <w:r>
        <w:rPr>
          <w:rFonts w:ascii="Times New Roman" w:eastAsia="Times New Roman" w:hAnsi="Times New Roman" w:cs="Times New Roman"/>
          <w:sz w:val="28"/>
          <w:szCs w:val="28"/>
        </w:rPr>
        <w:t>обычная</w:t>
      </w:r>
      <w:proofErr w:type="gramEnd"/>
      <w:r>
        <w:rPr>
          <w:rFonts w:ascii="Times New Roman" w:eastAsia="Times New Roman" w:hAnsi="Times New Roman" w:cs="Times New Roman"/>
          <w:sz w:val="28"/>
          <w:szCs w:val="28"/>
        </w:rPr>
        <w:t xml:space="preserve">, гимнастическая, </w:t>
      </w:r>
      <w:proofErr w:type="spellStart"/>
      <w:r>
        <w:rPr>
          <w:rFonts w:ascii="Times New Roman" w:eastAsia="Times New Roman" w:hAnsi="Times New Roman" w:cs="Times New Roman"/>
          <w:sz w:val="28"/>
          <w:szCs w:val="28"/>
        </w:rPr>
        <w:t>скрестным</w:t>
      </w:r>
      <w:proofErr w:type="spellEnd"/>
      <w:r>
        <w:rPr>
          <w:rFonts w:ascii="Times New Roman" w:eastAsia="Times New Roman" w:hAnsi="Times New Roman" w:cs="Times New Roman"/>
          <w:sz w:val="28"/>
          <w:szCs w:val="28"/>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Pr>
          <w:rFonts w:ascii="Times New Roman" w:eastAsia="Times New Roman" w:hAnsi="Times New Roman" w:cs="Times New Roman"/>
          <w:sz w:val="28"/>
          <w:szCs w:val="28"/>
        </w:rPr>
        <w:t>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В беге сохраняет скорость и заданный темп, направление, равновесие. </w:t>
      </w:r>
      <w:proofErr w:type="gramStart"/>
      <w:r>
        <w:rPr>
          <w:rFonts w:ascii="Times New Roman" w:eastAsia="Times New Roman" w:hAnsi="Times New Roman" w:cs="Times New Roman"/>
          <w:sz w:val="28"/>
          <w:szCs w:val="28"/>
        </w:rPr>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w:t>
      </w:r>
      <w:proofErr w:type="gramEnd"/>
      <w:r>
        <w:rPr>
          <w:rFonts w:ascii="Times New Roman" w:eastAsia="Times New Roman" w:hAnsi="Times New Roman" w:cs="Times New Roman"/>
          <w:sz w:val="28"/>
          <w:szCs w:val="28"/>
        </w:rPr>
        <w:t xml:space="preserve"> Сочетает бег с ходьбой, прыжками, </w:t>
      </w:r>
      <w:proofErr w:type="spellStart"/>
      <w:r>
        <w:rPr>
          <w:rFonts w:ascii="Times New Roman" w:eastAsia="Times New Roman" w:hAnsi="Times New Roman" w:cs="Times New Roman"/>
          <w:sz w:val="28"/>
          <w:szCs w:val="28"/>
        </w:rPr>
        <w:t>подлезанием</w:t>
      </w:r>
      <w:proofErr w:type="spellEnd"/>
      <w:r>
        <w:rPr>
          <w:rFonts w:ascii="Times New Roman" w:eastAsia="Times New Roman" w:hAnsi="Times New Roman" w:cs="Times New Roman"/>
          <w:sz w:val="28"/>
          <w:szCs w:val="28"/>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Pr>
          <w:rFonts w:ascii="Times New Roman" w:eastAsia="Times New Roman" w:hAnsi="Times New Roman" w:cs="Times New Roman"/>
          <w:sz w:val="28"/>
          <w:szCs w:val="28"/>
        </w:rPr>
        <w:t>пробегание</w:t>
      </w:r>
      <w:proofErr w:type="spellEnd"/>
      <w:r>
        <w:rPr>
          <w:rFonts w:ascii="Times New Roman" w:eastAsia="Times New Roman" w:hAnsi="Times New Roman" w:cs="Times New Roman"/>
          <w:sz w:val="28"/>
          <w:szCs w:val="28"/>
        </w:rPr>
        <w:t xml:space="preserve"> под вращающейся скакалкой, перепрыгивание через нее с места, </w:t>
      </w:r>
      <w:proofErr w:type="spellStart"/>
      <w:r>
        <w:rPr>
          <w:rFonts w:ascii="Times New Roman" w:eastAsia="Times New Roman" w:hAnsi="Times New Roman" w:cs="Times New Roman"/>
          <w:sz w:val="28"/>
          <w:szCs w:val="28"/>
        </w:rPr>
        <w:t>вбегание</w:t>
      </w:r>
      <w:proofErr w:type="spellEnd"/>
      <w:r>
        <w:rPr>
          <w:rFonts w:ascii="Times New Roman" w:eastAsia="Times New Roman" w:hAnsi="Times New Roman" w:cs="Times New Roman"/>
          <w:sz w:val="28"/>
          <w:szCs w:val="28"/>
        </w:rPr>
        <w:t xml:space="preserve"> под вращающуюся скакалку, перепрыгивание через нее; </w:t>
      </w:r>
      <w:proofErr w:type="spellStart"/>
      <w:r>
        <w:rPr>
          <w:rFonts w:ascii="Times New Roman" w:eastAsia="Times New Roman" w:hAnsi="Times New Roman" w:cs="Times New Roman"/>
          <w:sz w:val="28"/>
          <w:szCs w:val="28"/>
        </w:rPr>
        <w:t>пробегание</w:t>
      </w:r>
      <w:proofErr w:type="spellEnd"/>
      <w:r>
        <w:rPr>
          <w:rFonts w:ascii="Times New Roman" w:eastAsia="Times New Roman" w:hAnsi="Times New Roman" w:cs="Times New Roman"/>
          <w:sz w:val="28"/>
          <w:szCs w:val="28"/>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Pr>
          <w:rFonts w:ascii="Times New Roman" w:eastAsia="Times New Roman" w:hAnsi="Times New Roman" w:cs="Times New Roman"/>
          <w:sz w:val="28"/>
          <w:szCs w:val="28"/>
        </w:rPr>
        <w:t>кольцеброс</w:t>
      </w:r>
      <w:proofErr w:type="spellEnd"/>
      <w:r>
        <w:rPr>
          <w:rFonts w:ascii="Times New Roman" w:eastAsia="Times New Roman" w:hAnsi="Times New Roman" w:cs="Times New Roman"/>
          <w:sz w:val="28"/>
          <w:szCs w:val="28"/>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Pr>
          <w:rFonts w:ascii="Times New Roman" w:eastAsia="Times New Roman" w:hAnsi="Times New Roman" w:cs="Times New Roman"/>
          <w:sz w:val="28"/>
          <w:szCs w:val="28"/>
        </w:rPr>
        <w:t>проползание</w:t>
      </w:r>
      <w:proofErr w:type="spellEnd"/>
      <w:r>
        <w:rPr>
          <w:rFonts w:ascii="Times New Roman" w:eastAsia="Times New Roman" w:hAnsi="Times New Roman" w:cs="Times New Roman"/>
          <w:sz w:val="28"/>
          <w:szCs w:val="28"/>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roofErr w:type="gramStart"/>
      <w:r>
        <w:rPr>
          <w:rFonts w:ascii="Times New Roman" w:eastAsia="Times New Roman" w:hAnsi="Times New Roman" w:cs="Times New Roman"/>
          <w:sz w:val="28"/>
          <w:szCs w:val="28"/>
        </w:rPr>
        <w:t xml:space="preserve">Может организовать знакомые подвижные игры с подгруппой обучающихся, игры-эстафеты, спортивные игры: городки: выбивать городки с </w:t>
      </w:r>
      <w:proofErr w:type="spellStart"/>
      <w:r>
        <w:rPr>
          <w:rFonts w:ascii="Times New Roman" w:eastAsia="Times New Roman" w:hAnsi="Times New Roman" w:cs="Times New Roman"/>
          <w:sz w:val="28"/>
          <w:szCs w:val="28"/>
        </w:rPr>
        <w:t>полукона</w:t>
      </w:r>
      <w:proofErr w:type="spellEnd"/>
      <w:r>
        <w:rPr>
          <w:rFonts w:ascii="Times New Roman" w:eastAsia="Times New Roman" w:hAnsi="Times New Roman" w:cs="Times New Roman"/>
          <w:sz w:val="28"/>
          <w:szCs w:val="28"/>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Pr>
          <w:rFonts w:ascii="Times New Roman" w:eastAsia="Times New Roman" w:hAnsi="Times New Roman" w:cs="Times New Roman"/>
          <w:sz w:val="28"/>
          <w:szCs w:val="28"/>
        </w:rPr>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Pr>
          <w:rFonts w:ascii="Times New Roman" w:eastAsia="Times New Roman" w:hAnsi="Times New Roman" w:cs="Times New Roman"/>
          <w:sz w:val="28"/>
          <w:szCs w:val="28"/>
        </w:rPr>
        <w:t>двухшаговый</w:t>
      </w:r>
      <w:proofErr w:type="spellEnd"/>
      <w:r>
        <w:rPr>
          <w:rFonts w:ascii="Times New Roman" w:eastAsia="Times New Roman" w:hAnsi="Times New Roman" w:cs="Times New Roman"/>
          <w:sz w:val="28"/>
          <w:szCs w:val="28"/>
        </w:rPr>
        <w:t xml:space="preserve"> ход на лыжах с палками, подъемы и спуски с горы </w:t>
      </w:r>
      <w:proofErr w:type="spellStart"/>
      <w:r>
        <w:rPr>
          <w:rFonts w:ascii="Times New Roman" w:eastAsia="Times New Roman" w:hAnsi="Times New Roman" w:cs="Times New Roman"/>
          <w:sz w:val="28"/>
          <w:szCs w:val="28"/>
        </w:rPr>
        <w:t>внизкой</w:t>
      </w:r>
      <w:proofErr w:type="spellEnd"/>
      <w:r>
        <w:rPr>
          <w:rFonts w:ascii="Times New Roman" w:eastAsia="Times New Roman" w:hAnsi="Times New Roman" w:cs="Times New Roman"/>
          <w:sz w:val="28"/>
          <w:szCs w:val="28"/>
        </w:rPr>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w:t>
      </w:r>
      <w:r>
        <w:rPr>
          <w:rFonts w:ascii="Times New Roman" w:eastAsia="Times New Roman" w:hAnsi="Times New Roman" w:cs="Times New Roman"/>
          <w:sz w:val="28"/>
          <w:szCs w:val="28"/>
        </w:rPr>
        <w:lastRenderedPageBreak/>
        <w:t xml:space="preserve">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Вариативные формы, способы, методы и средства реализации Программы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Pr>
          <w:rFonts w:ascii="Times New Roman" w:eastAsia="Times New Roman" w:hAnsi="Times New Roman" w:cs="Times New Roman"/>
          <w:sz w:val="28"/>
          <w:szCs w:val="28"/>
        </w:rPr>
        <w:t xml:space="preserve">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с детьми раннего возраста с задержкой психомоторного и речевого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w:t>
      </w:r>
      <w:r>
        <w:rPr>
          <w:rFonts w:ascii="Times New Roman" w:eastAsia="Times New Roman" w:hAnsi="Times New Roman" w:cs="Times New Roman"/>
          <w:sz w:val="28"/>
          <w:szCs w:val="28"/>
        </w:rPr>
        <w:lastRenderedPageBreak/>
        <w:t xml:space="preserve">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w:t>
      </w:r>
      <w:proofErr w:type="gramStart"/>
      <w:r>
        <w:rPr>
          <w:rFonts w:ascii="Times New Roman" w:eastAsia="Times New Roman" w:hAnsi="Times New Roman" w:cs="Times New Roman"/>
          <w:sz w:val="28"/>
          <w:szCs w:val="28"/>
        </w:rPr>
        <w:t>ослабленные</w:t>
      </w:r>
      <w:proofErr w:type="gramEnd"/>
      <w:r>
        <w:rPr>
          <w:rFonts w:ascii="Times New Roman" w:eastAsia="Times New Roman" w:hAnsi="Times New Roman" w:cs="Times New Roman"/>
          <w:sz w:val="28"/>
          <w:szCs w:val="28"/>
        </w:rPr>
        <w:t xml:space="preserve">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w:t>
      </w:r>
      <w:proofErr w:type="spellStart"/>
      <w:r>
        <w:rPr>
          <w:rFonts w:ascii="Times New Roman" w:eastAsia="Times New Roman" w:hAnsi="Times New Roman" w:cs="Times New Roman"/>
          <w:sz w:val="28"/>
          <w:szCs w:val="28"/>
        </w:rPr>
        <w:t>несформированность</w:t>
      </w:r>
      <w:proofErr w:type="spellEnd"/>
      <w:r>
        <w:rPr>
          <w:rFonts w:ascii="Times New Roman" w:eastAsia="Times New Roman" w:hAnsi="Times New Roman" w:cs="Times New Roman"/>
          <w:sz w:val="28"/>
          <w:szCs w:val="28"/>
        </w:rPr>
        <w:t xml:space="preserve">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Обнаруживается снижение ориентировочно-познавательной деятельности, внимание ребенка трудно привлечь и удержать. Затруднена </w:t>
      </w:r>
      <w:proofErr w:type="spellStart"/>
      <w:r>
        <w:rPr>
          <w:rFonts w:ascii="Times New Roman" w:eastAsia="Times New Roman" w:hAnsi="Times New Roman" w:cs="Times New Roman"/>
          <w:sz w:val="28"/>
          <w:szCs w:val="28"/>
        </w:rPr>
        <w:t>сенсорно-перцептивная</w:t>
      </w:r>
      <w:proofErr w:type="spellEnd"/>
      <w:r>
        <w:rPr>
          <w:rFonts w:ascii="Times New Roman" w:eastAsia="Times New Roman" w:hAnsi="Times New Roman" w:cs="Times New Roman"/>
          <w:sz w:val="28"/>
          <w:szCs w:val="28"/>
        </w:rPr>
        <w:t xml:space="preserve">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w:t>
      </w:r>
      <w:proofErr w:type="spellStart"/>
      <w:r>
        <w:rPr>
          <w:rFonts w:ascii="Times New Roman" w:eastAsia="Times New Roman" w:hAnsi="Times New Roman" w:cs="Times New Roman"/>
          <w:sz w:val="28"/>
          <w:szCs w:val="28"/>
        </w:rPr>
        <w:t>примериваний</w:t>
      </w:r>
      <w:proofErr w:type="spellEnd"/>
      <w:r>
        <w:rPr>
          <w:rFonts w:ascii="Times New Roman" w:eastAsia="Times New Roman" w:hAnsi="Times New Roman" w:cs="Times New Roman"/>
          <w:sz w:val="28"/>
          <w:szCs w:val="28"/>
        </w:rPr>
        <w:t xml:space="preserve">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Обучающиеся</w:t>
      </w:r>
      <w:proofErr w:type="gramEnd"/>
      <w:r>
        <w:rPr>
          <w:rFonts w:ascii="Times New Roman" w:eastAsia="Times New Roman" w:hAnsi="Times New Roman" w:cs="Times New Roman"/>
          <w:sz w:val="28"/>
          <w:szCs w:val="28"/>
        </w:rPr>
        <w:t xml:space="preserve"> почти не владеют речью. Они пользуются или несколькими </w:t>
      </w:r>
      <w:proofErr w:type="spellStart"/>
      <w:r>
        <w:rPr>
          <w:rFonts w:ascii="Times New Roman" w:eastAsia="Times New Roman" w:hAnsi="Times New Roman" w:cs="Times New Roman"/>
          <w:sz w:val="28"/>
          <w:szCs w:val="28"/>
        </w:rPr>
        <w:t>лепетными</w:t>
      </w:r>
      <w:proofErr w:type="spellEnd"/>
      <w:r>
        <w:rPr>
          <w:rFonts w:ascii="Times New Roman" w:eastAsia="Times New Roman" w:hAnsi="Times New Roman" w:cs="Times New Roman"/>
          <w:sz w:val="28"/>
          <w:szCs w:val="28"/>
        </w:rPr>
        <w:t xml:space="preserve"> словами, или отдельными </w:t>
      </w:r>
      <w:proofErr w:type="spellStart"/>
      <w:r>
        <w:rPr>
          <w:rFonts w:ascii="Times New Roman" w:eastAsia="Times New Roman" w:hAnsi="Times New Roman" w:cs="Times New Roman"/>
          <w:sz w:val="28"/>
          <w:szCs w:val="28"/>
        </w:rPr>
        <w:t>звукокомплексами</w:t>
      </w:r>
      <w:proofErr w:type="spellEnd"/>
      <w:r>
        <w:rPr>
          <w:rFonts w:ascii="Times New Roman" w:eastAsia="Times New Roman" w:hAnsi="Times New Roman" w:cs="Times New Roman"/>
          <w:sz w:val="28"/>
          <w:szCs w:val="28"/>
        </w:rPr>
        <w:t>.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Главными принципами коррекционной работы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подбор системы упражнений, которые соответствуют не только уровню актуального развития ребенка, но и "зоне его ближайшего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системы занятий в рамках ведущего вида деятельности ребенка - эмоционального и ситуативно-делового общения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w:t>
      </w:r>
      <w:r>
        <w:rPr>
          <w:rFonts w:ascii="Times New Roman" w:eastAsia="Times New Roman" w:hAnsi="Times New Roman" w:cs="Times New Roman"/>
          <w:sz w:val="28"/>
          <w:szCs w:val="28"/>
        </w:rPr>
        <w:lastRenderedPageBreak/>
        <w:t>в предметно-игровой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с семьей. Проведение занятий с учетом эмоциональных привязанностей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проведения коррекционной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обратная связь с семьей с целью получения полной информации о развитии ребенка и консультирования семьи;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игровой мотивации и игровых методов;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интегративный характер игр-занятий, что дает возможность решения нескольких разноплановых задач в рамках одной ситуации;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коррекционных мероприятий устанавливается в зависимости от степени сложности материала и от состояния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вовлечение родителей (законных представителей) в коррекционно-развивающий процесс.</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родителей (законных представителей) методам и приемам развивающей работы с ребенком.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Формы</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пособы,методыисредствареализацииПрограммыопределены</w:t>
      </w:r>
      <w:proofErr w:type="spellEnd"/>
      <w:r>
        <w:rPr>
          <w:rFonts w:ascii="Times New Roman" w:eastAsia="Times New Roman" w:hAnsi="Times New Roman" w:cs="Times New Roman"/>
          <w:sz w:val="28"/>
          <w:szCs w:val="28"/>
        </w:rPr>
        <w:t xml:space="preserve"> самостоятельно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обучения детей, оценка результативности форм, методов, средств образовательной деятельности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применительно</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 конкретной возрастной</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группе</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Используемые</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формы</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реализации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Программы</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образования</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соответствии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видом</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детской</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деятельности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возрастными особенностями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детей:</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В</w:t>
      </w:r>
      <w:r w:rsidR="0061273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младенческом</w:t>
      </w:r>
      <w:r w:rsidR="0061273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возрасте (2месяца-1год)</w:t>
      </w:r>
    </w:p>
    <w:p w:rsidR="00BF5958" w:rsidRDefault="00612737">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FB7483">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посредственное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эмоциональное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общение</w:t>
      </w:r>
      <w:r>
        <w:rPr>
          <w:rFonts w:ascii="Times New Roman" w:eastAsia="Times New Roman" w:hAnsi="Times New Roman" w:cs="Times New Roman"/>
          <w:sz w:val="28"/>
          <w:szCs w:val="28"/>
        </w:rPr>
        <w:t xml:space="preserve"> </w:t>
      </w:r>
      <w:proofErr w:type="gramStart"/>
      <w:r w:rsidR="00FB7483">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взрослым;</w:t>
      </w:r>
    </w:p>
    <w:p w:rsidR="00BF5958" w:rsidRDefault="00612737">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FB7483">
        <w:rPr>
          <w:rFonts w:ascii="Times New Roman" w:eastAsia="Times New Roman" w:hAnsi="Times New Roman" w:cs="Times New Roman"/>
          <w:sz w:val="28"/>
          <w:szCs w:val="28"/>
        </w:rPr>
        <w:t>вигатель</w:t>
      </w:r>
      <w:r>
        <w:rPr>
          <w:rFonts w:ascii="Times New Roman" w:eastAsia="Times New Roman" w:hAnsi="Times New Roman" w:cs="Times New Roman"/>
          <w:sz w:val="28"/>
          <w:szCs w:val="28"/>
        </w:rPr>
        <w:t xml:space="preserve">ная деятельность (пространственно </w:t>
      </w:r>
      <w:r w:rsidR="00FB7483">
        <w:rPr>
          <w:rFonts w:ascii="Times New Roman" w:eastAsia="Times New Roman" w:hAnsi="Times New Roman" w:cs="Times New Roman"/>
          <w:sz w:val="28"/>
          <w:szCs w:val="28"/>
        </w:rPr>
        <w:t>предметные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перемещения,</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хватание,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ползание,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ходьба, тактильно-двигательные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игры);</w:t>
      </w:r>
    </w:p>
    <w:p w:rsidR="00BF5958" w:rsidRDefault="00612737">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w:t>
      </w:r>
      <w:proofErr w:type="spellStart"/>
      <w:r w:rsidR="00FB7483">
        <w:rPr>
          <w:rFonts w:ascii="Times New Roman" w:eastAsia="Times New Roman" w:hAnsi="Times New Roman" w:cs="Times New Roman"/>
          <w:sz w:val="28"/>
          <w:szCs w:val="28"/>
        </w:rPr>
        <w:t>манипулятивная</w:t>
      </w:r>
      <w:proofErr w:type="spellEnd"/>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деятельность</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(орудийные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соотносящие</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действия</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00FB7483">
        <w:rPr>
          <w:rFonts w:ascii="Times New Roman" w:eastAsia="Times New Roman" w:hAnsi="Times New Roman" w:cs="Times New Roman"/>
          <w:sz w:val="28"/>
          <w:szCs w:val="28"/>
        </w:rPr>
        <w:t>предметами);</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речевая</w:t>
      </w:r>
      <w:proofErr w:type="gramEnd"/>
      <w:r>
        <w:rPr>
          <w:rFonts w:ascii="Times New Roman" w:eastAsia="Times New Roman" w:hAnsi="Times New Roman" w:cs="Times New Roman"/>
          <w:sz w:val="28"/>
          <w:szCs w:val="28"/>
        </w:rPr>
        <w:t xml:space="preserve"> (слушание и понимание речи взрослого, </w:t>
      </w:r>
      <w:proofErr w:type="spellStart"/>
      <w:r>
        <w:rPr>
          <w:rFonts w:ascii="Times New Roman" w:eastAsia="Times New Roman" w:hAnsi="Times New Roman" w:cs="Times New Roman"/>
          <w:sz w:val="28"/>
          <w:szCs w:val="28"/>
        </w:rPr>
        <w:t>гуление</w:t>
      </w:r>
      <w:proofErr w:type="spellEnd"/>
      <w:r>
        <w:rPr>
          <w:rFonts w:ascii="Times New Roman" w:eastAsia="Times New Roman" w:hAnsi="Times New Roman" w:cs="Times New Roman"/>
          <w:sz w:val="28"/>
          <w:szCs w:val="28"/>
        </w:rPr>
        <w:t>, лепет и первые слова);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элементарная</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музыкальная</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слушание</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музыки,</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танцевальные</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движения</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основе</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подражания,</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музыкальные</w:t>
      </w:r>
      <w:r w:rsidR="006127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игры).</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В</w:t>
      </w:r>
      <w:r w:rsidR="0061273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раннем</w:t>
      </w:r>
      <w:r w:rsidR="0061273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возрасте (1год-3года)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орудийно-предметныедействия–естложкой,пьетизкружкии 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экспериментированиесматериаламиивеществам</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песок,вода,тестоидр.);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ситуативно-деловоеобщениесовзрослымиэмоционально-практическоесосверстникамиподруководством взрослого;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двигательнаядеятельност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основныедвижения,общеразвивающиеупражнения,простыеподвижныеигры);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отобразительная,сюжетно-отобразительная,игрысдидактическимиигрушками);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речевая (понимание речи взрослого, слушание и понимание стихов, активная речь)</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зобразительнаядеятельность(рисование,лепка)иконструированиеизмелкогоикрупного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строительного</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материала;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самообслуживаниеиэлементарныетрудовыедействи</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убираетигрушки,подметаетвеником,поливает цветы из лейки и 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слушаниемузыкииисполнительство,музыкально-ритмическиедвижения).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i/>
          <w:sz w:val="28"/>
          <w:szCs w:val="28"/>
        </w:rPr>
        <w:t>В</w:t>
      </w:r>
      <w:r w:rsidR="00CE6639">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дошкольном</w:t>
      </w:r>
      <w:r w:rsidR="00CE6639">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возрасте (3года-8лет</w:t>
      </w:r>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сюжетно-ролевая,театрализованная,режиссерская,строительно-конструктивная,дидактическая,подвижная и 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общениесовзрослы</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ситуативно-деловое,внеситуативно-познавательное,внеситуативно-личностное)исверстниками(ситуативно-деловое, </w:t>
      </w:r>
      <w:proofErr w:type="spellStart"/>
      <w:r>
        <w:rPr>
          <w:rFonts w:ascii="Times New Roman" w:eastAsia="Times New Roman" w:hAnsi="Times New Roman" w:cs="Times New Roman"/>
          <w:sz w:val="28"/>
          <w:szCs w:val="28"/>
        </w:rPr>
        <w:t>внеситуативно-деловое</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слушаниеречивзрослогоисверстников,активнаядиалогическаяимонологическаяречь);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познавательно-исследовательская</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деятельность</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экспериментирование;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изобразительная</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деятельность</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(рисование,</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лепка,</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аппликация)</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конструирование</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разных материалов</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образцу,</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условию и замыслу</w:t>
      </w:r>
      <w:r w:rsidR="00CE66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двигательнаядеятельност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 xml:space="preserve">основныевидыдвижений,общеразвивающиеиспортивныеупражнения,подвижныеи элементы спортивных </w:t>
      </w:r>
      <w:proofErr w:type="spellStart"/>
      <w:r>
        <w:rPr>
          <w:rFonts w:ascii="Times New Roman" w:eastAsia="Times New Roman" w:hAnsi="Times New Roman" w:cs="Times New Roman"/>
          <w:sz w:val="28"/>
          <w:szCs w:val="28"/>
        </w:rPr>
        <w:t>игри</w:t>
      </w:r>
      <w:proofErr w:type="spellEnd"/>
      <w:r>
        <w:rPr>
          <w:rFonts w:ascii="Times New Roman" w:eastAsia="Times New Roman" w:hAnsi="Times New Roman" w:cs="Times New Roman"/>
          <w:sz w:val="28"/>
          <w:szCs w:val="28"/>
        </w:rPr>
        <w:t xml:space="preserve"> 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элементарная трудовая деятельность (самообслуживание, хозяйственно-бытовой труд, </w:t>
      </w:r>
      <w:proofErr w:type="spellStart"/>
      <w:r>
        <w:rPr>
          <w:rFonts w:ascii="Times New Roman" w:eastAsia="Times New Roman" w:hAnsi="Times New Roman" w:cs="Times New Roman"/>
          <w:sz w:val="28"/>
          <w:szCs w:val="28"/>
        </w:rPr>
        <w:t>трудвприроде</w:t>
      </w:r>
      <w:proofErr w:type="spellEnd"/>
      <w:r>
        <w:rPr>
          <w:rFonts w:ascii="Times New Roman" w:eastAsia="Times New Roman" w:hAnsi="Times New Roman" w:cs="Times New Roman"/>
          <w:sz w:val="28"/>
          <w:szCs w:val="28"/>
        </w:rPr>
        <w:t>, ручной труд);</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музыкальнаядеятельност</w:t>
      </w:r>
      <w:proofErr w:type="gramStart"/>
      <w:r>
        <w:rPr>
          <w:rFonts w:ascii="Times New Roman" w:eastAsia="Times New Roman" w:hAnsi="Times New Roman" w:cs="Times New Roman"/>
          <w:sz w:val="28"/>
          <w:szCs w:val="28"/>
        </w:rPr>
        <w:t>ь(</w:t>
      </w:r>
      <w:proofErr w:type="gramEnd"/>
      <w:r>
        <w:rPr>
          <w:rFonts w:ascii="Times New Roman" w:eastAsia="Times New Roman" w:hAnsi="Times New Roman" w:cs="Times New Roman"/>
          <w:sz w:val="28"/>
          <w:szCs w:val="28"/>
        </w:rPr>
        <w:t>слушаниеипониманиемузыкальныхпроизведений,пение,музыкально-ритмическиедвижения,игранадетскихмузыкальных инструментах).</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работы с детьми, соответствующие условно каждому виду деятельности (ФГОСДО)</w:t>
      </w:r>
    </w:p>
    <w:tbl>
      <w:tblPr>
        <w:tblStyle w:val="a7"/>
        <w:tblW w:w="1001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20"/>
        <w:gridCol w:w="3429"/>
        <w:gridCol w:w="2670"/>
      </w:tblGrid>
      <w:tr w:rsidR="00BF5958">
        <w:trPr>
          <w:cantSplit/>
          <w:tblHeader/>
        </w:trPr>
        <w:tc>
          <w:tcPr>
            <w:tcW w:w="3920" w:type="dxa"/>
          </w:tcPr>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Образовательныеобласти</w:t>
            </w:r>
            <w:proofErr w:type="spellEnd"/>
          </w:p>
        </w:tc>
        <w:tc>
          <w:tcPr>
            <w:tcW w:w="3429" w:type="dxa"/>
          </w:tcPr>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Видыдеятельности</w:t>
            </w:r>
            <w:proofErr w:type="spellEnd"/>
          </w:p>
        </w:tc>
        <w:tc>
          <w:tcPr>
            <w:tcW w:w="2670" w:type="dxa"/>
          </w:tcPr>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Формыработы</w:t>
            </w:r>
            <w:proofErr w:type="spellEnd"/>
            <w:r>
              <w:rPr>
                <w:rFonts w:ascii="Times New Roman" w:eastAsia="Times New Roman" w:hAnsi="Times New Roman" w:cs="Times New Roman"/>
                <w:sz w:val="28"/>
                <w:szCs w:val="28"/>
              </w:rPr>
              <w:t xml:space="preserve"> с детьми</w:t>
            </w:r>
          </w:p>
        </w:tc>
      </w:tr>
      <w:tr w:rsidR="00BF5958">
        <w:trPr>
          <w:cantSplit/>
          <w:tblHeader/>
        </w:trPr>
        <w:tc>
          <w:tcPr>
            <w:tcW w:w="3920" w:type="dxa"/>
          </w:tcPr>
          <w:p w:rsidR="00BF5958" w:rsidRDefault="00FB7483">
            <w:pPr>
              <w:pStyle w:val="normal"/>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Социально-коммуникативноеразвитие</w:t>
            </w:r>
            <w:proofErr w:type="spellEnd"/>
          </w:p>
          <w:p w:rsidR="00BF5958" w:rsidRDefault="00BF5958">
            <w:pPr>
              <w:pStyle w:val="normal"/>
              <w:rPr>
                <w:rFonts w:ascii="Times New Roman" w:eastAsia="Times New Roman" w:hAnsi="Times New Roman" w:cs="Times New Roman"/>
                <w:sz w:val="28"/>
                <w:szCs w:val="28"/>
              </w:rPr>
            </w:pPr>
          </w:p>
        </w:tc>
        <w:tc>
          <w:tcPr>
            <w:tcW w:w="3429" w:type="dxa"/>
          </w:tcPr>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Коммуникативная;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Познавательно-исследовательская;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художественной литературы;</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Самообслуживание и элементарный бытовой труд (в природе и помещении);</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Изобразительная;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Конструирование;</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Музыкальная;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Двигательная</w:t>
            </w: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tc>
        <w:tc>
          <w:tcPr>
            <w:tcW w:w="2670" w:type="dxa"/>
          </w:tcPr>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Игры с правилами, сюжетно-ролевая игра, игры с сюжетными игрушками; дидактические, настольно-печатные игры, игровое упражнение. </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Беседа, ситуативный разговор; речевая ситуация; составление и отгадывание загадок; сюжетные игры; игры с правилами; викторины и КВН; заучивание пословиц и поговорок, стихов; составление рассказов; диалог, монолог; ЗКР.</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Наблюдение; экспериментирование, беседа,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викторины и КВН.</w:t>
            </w:r>
            <w:proofErr w:type="gramEnd"/>
            <w:r>
              <w:rPr>
                <w:rFonts w:ascii="Times New Roman" w:eastAsia="Times New Roman" w:hAnsi="Times New Roman" w:cs="Times New Roman"/>
                <w:sz w:val="28"/>
                <w:szCs w:val="28"/>
              </w:rPr>
              <w:t xml:space="preserve"> Встреча с интересными людьми</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Чтение; обсуждение; беседа; рассматривание иллюстраций; просмотр презентаций и мультфильмов; слушание; разучивание, драматизация.  </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Культурно-гигиенические навыки; совместные действия; дежурство; поручения; реализация проекта; наблюдения, знакомство с профессиями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по изготовлению продуктов детского творчества; просмотр презентаций; реализация проектов; рассматривание репродукций, иллюстраций, скульптур; «Полочка красоты».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по изготовлению продуктов детского творчества (изготовление поделок из бумаги, природного и бросового материала; коллажей); просмотр презентаций; реализация проекта.</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Слушание; исполнение; импровизация; экспериментирование; музыкально-дидактические игры; игра на музыкальных инструментах; театрализация, хороводные игры. </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Подвижные игры, подвижные игры с правилами, игровые упражнения, соревнования, сюжетные игры, игры с правилами, русские народные игры, малоподвижные игры; реализация проекта. </w:t>
            </w:r>
          </w:p>
        </w:tc>
      </w:tr>
      <w:tr w:rsidR="00BF5958">
        <w:trPr>
          <w:cantSplit/>
          <w:tblHeader/>
        </w:trPr>
        <w:tc>
          <w:tcPr>
            <w:tcW w:w="3920" w:type="dxa"/>
          </w:tcPr>
          <w:p w:rsidR="00BF5958" w:rsidRDefault="00FB7483">
            <w:pPr>
              <w:pStyle w:val="normal"/>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Познавательноеразвитие</w:t>
            </w:r>
            <w:proofErr w:type="spellEnd"/>
          </w:p>
          <w:p w:rsidR="00BF5958" w:rsidRDefault="00BF5958">
            <w:pPr>
              <w:pStyle w:val="normal"/>
              <w:rPr>
                <w:rFonts w:ascii="Times New Roman" w:eastAsia="Times New Roman" w:hAnsi="Times New Roman" w:cs="Times New Roman"/>
                <w:sz w:val="28"/>
                <w:szCs w:val="28"/>
              </w:rPr>
            </w:pPr>
          </w:p>
        </w:tc>
        <w:tc>
          <w:tcPr>
            <w:tcW w:w="3429" w:type="dxa"/>
          </w:tcPr>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Коммуникативная;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Познавательно-исследовательская;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художественной литературы;</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Самообслуживание и элементарный бытовой труд (в природе и помещении);</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Изобразительная;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Конструирование;</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Музыкальная;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Двигательная.</w:t>
            </w: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tc>
        <w:tc>
          <w:tcPr>
            <w:tcW w:w="2670" w:type="dxa"/>
          </w:tcPr>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sz w:val="28"/>
                <w:szCs w:val="28"/>
              </w:rPr>
              <w:t>Игры с правилами, сюжетно-ролевая игра, игры с сюжетными игрушками; дидактические, настольно-печатные игры, игровое упражнение.</w:t>
            </w:r>
          </w:p>
          <w:p w:rsidR="00BF5958" w:rsidRDefault="00BF5958">
            <w:pPr>
              <w:pStyle w:val="normal"/>
              <w:rPr>
                <w:rFonts w:ascii="Times New Roman" w:eastAsia="Times New Roman" w:hAnsi="Times New Roman" w:cs="Times New Roman"/>
                <w:b/>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ситуативный разговор; речевая ситуация; составление и отгадывание загадок; сюжетные игры; заучивание пословиц и поговорок, стихов; составление рассказов, придумывание небылиц.</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Наблюдение; экспериментирование, беседа,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викторины и КВН; встреча с интересными людьми; мини-музей; создание альбомов, панно; полочка умных книг; ведение календарей. </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Чтение; обсуждение; беседа; рассматривание иллюстраций; просмотр презентаций и мультфильмов; слушание; разучивание, драматизация.</w:t>
            </w:r>
            <w:proofErr w:type="gramEnd"/>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Культурно-гигиенические навыки; совместные действия; дежурство; поручения; реализация проекта; наблюдения, знакомство с профессиями</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Мастерская по изготовлению продуктов детского творчества; просмотр презентаций; реализация проектов; рассматривание репродукций, иллюстраций, скульптур; «Полочка красоты», тематические выставки; «Гора самоцветов»; праздники, развлечения, посещение выставок, экспериментирование.</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по изготовлению продуктов детского творчества (изготовление поделок из бумаги, природного и бросового материала; коллажей); реализация проекта, создание коллекций, строительные игры.</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Слушание; исполнение; импровизация; экспериментирование; музыкально-дидактические игры; игра на музыкальных инструментах; фоновая музыка; театрализация, хороводные игры; тематические праздники; </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b/>
                <w:sz w:val="28"/>
                <w:szCs w:val="28"/>
              </w:rPr>
            </w:pPr>
            <w:proofErr w:type="gramStart"/>
            <w:r>
              <w:rPr>
                <w:rFonts w:ascii="Times New Roman" w:eastAsia="Times New Roman" w:hAnsi="Times New Roman" w:cs="Times New Roman"/>
                <w:sz w:val="28"/>
                <w:szCs w:val="28"/>
              </w:rPr>
              <w:t xml:space="preserve">Подвижные игры, подвижные игры с правилами, игровые упражнения, соревнования, сюжетные игры, игры с правилами, русские народные игры, малоподвижные игры; реализация проекта, закаливание, </w:t>
            </w:r>
            <w:proofErr w:type="spellStart"/>
            <w:r>
              <w:rPr>
                <w:rFonts w:ascii="Times New Roman" w:eastAsia="Times New Roman" w:hAnsi="Times New Roman" w:cs="Times New Roman"/>
                <w:sz w:val="28"/>
                <w:szCs w:val="28"/>
              </w:rPr>
              <w:t>физминутки</w:t>
            </w:r>
            <w:proofErr w:type="spellEnd"/>
            <w:r>
              <w:rPr>
                <w:rFonts w:ascii="Times New Roman" w:eastAsia="Times New Roman" w:hAnsi="Times New Roman" w:cs="Times New Roman"/>
                <w:sz w:val="28"/>
                <w:szCs w:val="28"/>
              </w:rPr>
              <w:t>, пальчиковые игры.</w:t>
            </w:r>
            <w:proofErr w:type="gramEnd"/>
          </w:p>
        </w:tc>
      </w:tr>
      <w:tr w:rsidR="00BF5958">
        <w:trPr>
          <w:cantSplit/>
          <w:tblHeader/>
        </w:trPr>
        <w:tc>
          <w:tcPr>
            <w:tcW w:w="3920" w:type="dxa"/>
          </w:tcPr>
          <w:p w:rsidR="00BF5958" w:rsidRDefault="00FB7483">
            <w:pPr>
              <w:pStyle w:val="normal"/>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Речевоеразвитие</w:t>
            </w:r>
            <w:proofErr w:type="spellEnd"/>
          </w:p>
          <w:p w:rsidR="00BF5958" w:rsidRDefault="00BF5958">
            <w:pPr>
              <w:pStyle w:val="normal"/>
              <w:rPr>
                <w:rFonts w:ascii="Times New Roman" w:eastAsia="Times New Roman" w:hAnsi="Times New Roman" w:cs="Times New Roman"/>
                <w:sz w:val="28"/>
                <w:szCs w:val="28"/>
              </w:rPr>
            </w:pPr>
          </w:p>
        </w:tc>
        <w:tc>
          <w:tcPr>
            <w:tcW w:w="3429" w:type="dxa"/>
          </w:tcPr>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Коммуникативная;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Познавательно-исследовательская;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художественной литературы;</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Самообслуживание и элементарный бытовой труд (в природе и помещении);</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Изобразительная;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Конструирование;</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Музыкальная;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Двигательная.</w:t>
            </w: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tc>
        <w:tc>
          <w:tcPr>
            <w:tcW w:w="2670" w:type="dxa"/>
          </w:tcPr>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Сюжетно-ролевая игра, игры с сюжетными игрушками; дидактические, настольно-печатные игры, игровое упражнение, пальчиковые игры, </w:t>
            </w:r>
            <w:proofErr w:type="spellStart"/>
            <w:r>
              <w:rPr>
                <w:rFonts w:ascii="Times New Roman" w:eastAsia="Times New Roman" w:hAnsi="Times New Roman" w:cs="Times New Roman"/>
                <w:sz w:val="28"/>
                <w:szCs w:val="28"/>
              </w:rPr>
              <w:t>физминутки</w:t>
            </w:r>
            <w:proofErr w:type="spellEnd"/>
            <w:r>
              <w:rPr>
                <w:rFonts w:ascii="Times New Roman" w:eastAsia="Times New Roman" w:hAnsi="Times New Roman" w:cs="Times New Roman"/>
                <w:sz w:val="28"/>
                <w:szCs w:val="28"/>
              </w:rPr>
              <w:t>, игра-драматизация.</w:t>
            </w:r>
          </w:p>
          <w:p w:rsidR="00BF5958" w:rsidRDefault="00BF5958">
            <w:pPr>
              <w:pStyle w:val="normal"/>
              <w:rPr>
                <w:rFonts w:ascii="Times New Roman" w:eastAsia="Times New Roman" w:hAnsi="Times New Roman" w:cs="Times New Roman"/>
                <w:b/>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Беседа, ситуативный разговор; речевая ситуация; составление и отгадывание загадок; сюжетные игры; игры с правилами; викторины и КВН; заучивание пословиц и поговорок, стихов; составление рассказов; диалог, монолог; ЗКР, дыхательная гимнастика.</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Экспериментирование, беседа, экскурсии; решение проблемных ситуаций; коллекционирование; моделирование; реализация проектов; дидактическое упражнение; викторины и КВН.</w:t>
            </w:r>
            <w:proofErr w:type="gramEnd"/>
            <w:r>
              <w:rPr>
                <w:rFonts w:ascii="Times New Roman" w:eastAsia="Times New Roman" w:hAnsi="Times New Roman" w:cs="Times New Roman"/>
                <w:sz w:val="28"/>
                <w:szCs w:val="28"/>
              </w:rPr>
              <w:t xml:space="preserve"> Встреча с интересными людьми</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Чтение; обсуждение; беседа; рассматривание иллюстраций; просмотр презентаций и мультфильмов; слушание чтения; слушание грамзаписи; разучивание, драматизация, просмотр театра; развлечение; </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Культурно-гигиенические навыки; совместные действия; дежурство; поручения; реализация проекта; наблюдения, знакомство с профессиями</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по изготовлению продуктов детского творчества; реализация проектов; рассматривание репродукций, иллюстраций, скульптур; «Полочка красоты».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по изготовлению продуктов детского творчества (изготовление поделок из бумаги, природного и бросового материала; коллажей); реализация проекта.</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Слушание; исполнение; импровизация; экспериментирование; музыкально-дидактические игры; игра на музыкальных инструментах; театрализация, хороводные игры. </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sz w:val="28"/>
                <w:szCs w:val="28"/>
              </w:rPr>
              <w:t>Подвижные игры, подвижные игры с правилами, игровые упражнения, соревнования, сюжетные игры, игры с правилами, русские народные игры, малоподвижные игры; реализация проекта.</w:t>
            </w:r>
          </w:p>
        </w:tc>
      </w:tr>
      <w:tr w:rsidR="00BF5958">
        <w:trPr>
          <w:cantSplit/>
          <w:tblHeader/>
        </w:trPr>
        <w:tc>
          <w:tcPr>
            <w:tcW w:w="3920" w:type="dxa"/>
          </w:tcPr>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lastRenderedPageBreak/>
              <w:t>Художественно-эстетическоеразвитие</w:t>
            </w:r>
            <w:proofErr w:type="spellEnd"/>
          </w:p>
        </w:tc>
        <w:tc>
          <w:tcPr>
            <w:tcW w:w="3429" w:type="dxa"/>
          </w:tcPr>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Коммуникативная;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Познавательно-исследовательская;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художественной литературы;</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Самообслуживание и элементарный бытовой труд (в природе и помещении);</w:t>
            </w: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Изобразительная;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Конструирование;</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Музыкальная;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Двигательная.</w:t>
            </w:r>
          </w:p>
          <w:p w:rsidR="00BF5958" w:rsidRDefault="00BF5958">
            <w:pPr>
              <w:pStyle w:val="normal"/>
              <w:rPr>
                <w:rFonts w:ascii="Times New Roman" w:eastAsia="Times New Roman" w:hAnsi="Times New Roman" w:cs="Times New Roman"/>
                <w:b/>
                <w:sz w:val="28"/>
                <w:szCs w:val="28"/>
              </w:rPr>
            </w:pPr>
          </w:p>
        </w:tc>
        <w:tc>
          <w:tcPr>
            <w:tcW w:w="2670" w:type="dxa"/>
          </w:tcPr>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Дидактические, настольно-печатные игры, игровое упражнение, сюжетные, хороводные игры, игра-драматизация, пальчиковые игры, игровое упражнение.</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Беседа, ситуативный разговор, речевая ситуация, составление и отгадывание загадок, театрализация, беседы и встречи с интересными людьми, викторины и КВН; заучивание пословиц и поговорок, стихов, </w:t>
            </w:r>
            <w:proofErr w:type="spellStart"/>
            <w:r>
              <w:rPr>
                <w:rFonts w:ascii="Times New Roman" w:eastAsia="Times New Roman" w:hAnsi="Times New Roman" w:cs="Times New Roman"/>
                <w:sz w:val="28"/>
                <w:szCs w:val="28"/>
              </w:rPr>
              <w:t>потешек</w:t>
            </w:r>
            <w:proofErr w:type="spellEnd"/>
            <w:r>
              <w:rPr>
                <w:rFonts w:ascii="Times New Roman" w:eastAsia="Times New Roman" w:hAnsi="Times New Roman" w:cs="Times New Roman"/>
                <w:sz w:val="28"/>
                <w:szCs w:val="28"/>
              </w:rPr>
              <w:t xml:space="preserve">; составление рассказов из личного опыта и по картине. </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Экскурсии (библиотека, музей), решение проблемных ситуаций, экспериментирование (с красками), коллекционирование, реализация проектов, просмотр презентаций и видео роликов; викторины и КВН; встреча с интересными людьми; мини-музей; создание альбомов, панно; полочка умных книг, рассматривание репродукций, иллюстраций, скульптур, предметов народного промысла</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Чтение, обсуждение, разучивание, рассматривание иллюстраций, беседы о писателях, поэтах, просмотр презентаций и мультфильмов; слушание; слушание грамзаписи; разучивание, драматизация, просмотр театра; развлечение. </w:t>
            </w:r>
            <w:proofErr w:type="gramEnd"/>
          </w:p>
          <w:p w:rsidR="00BF5958" w:rsidRDefault="00BF5958">
            <w:pPr>
              <w:pStyle w:val="normal"/>
              <w:rPr>
                <w:rFonts w:ascii="Times New Roman" w:eastAsia="Times New Roman" w:hAnsi="Times New Roman" w:cs="Times New Roman"/>
                <w:b/>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Подготовка рабочего места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ОД, дежурства, поручения</w:t>
            </w: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Мастерская по изготовлению продуктов детского творчества, реализация проекта, «Полочка красоты», создание выставок детского творчества. </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по изготовлению продуктов детского творчества (изготовление поделок из бумаги, природного и бросового материала; коллажей); реализация проекта.</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Слушание; исполнение; импровизация; экспериментирование; музыкально-дидактические игры; игра на музыкальных инструментах; театрализация, хороводные игры.</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Русские народные игры, игры народов с использованием </w:t>
            </w:r>
            <w:proofErr w:type="spellStart"/>
            <w:r>
              <w:rPr>
                <w:rFonts w:ascii="Times New Roman" w:eastAsia="Times New Roman" w:hAnsi="Times New Roman" w:cs="Times New Roman"/>
                <w:sz w:val="28"/>
                <w:szCs w:val="28"/>
              </w:rPr>
              <w:t>закличек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потешек</w:t>
            </w:r>
            <w:proofErr w:type="spellEnd"/>
            <w:r>
              <w:rPr>
                <w:rFonts w:ascii="Times New Roman" w:eastAsia="Times New Roman" w:hAnsi="Times New Roman" w:cs="Times New Roman"/>
                <w:sz w:val="28"/>
                <w:szCs w:val="28"/>
              </w:rPr>
              <w:t xml:space="preserve">, песенок; ритмическая гимнастика, танцевальные этюды. </w:t>
            </w:r>
          </w:p>
        </w:tc>
      </w:tr>
      <w:tr w:rsidR="00BF5958">
        <w:trPr>
          <w:cantSplit/>
          <w:tblHeader/>
        </w:trPr>
        <w:tc>
          <w:tcPr>
            <w:tcW w:w="3920" w:type="dxa"/>
          </w:tcPr>
          <w:p w:rsidR="00BF5958" w:rsidRDefault="00FB7483">
            <w:pPr>
              <w:pStyle w:val="normal"/>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Физическоеразвитие</w:t>
            </w:r>
            <w:proofErr w:type="spellEnd"/>
          </w:p>
          <w:p w:rsidR="00BF5958" w:rsidRDefault="00BF5958">
            <w:pPr>
              <w:pStyle w:val="normal"/>
              <w:rPr>
                <w:rFonts w:ascii="Times New Roman" w:eastAsia="Times New Roman" w:hAnsi="Times New Roman" w:cs="Times New Roman"/>
                <w:sz w:val="28"/>
                <w:szCs w:val="28"/>
              </w:rPr>
            </w:pPr>
          </w:p>
        </w:tc>
        <w:tc>
          <w:tcPr>
            <w:tcW w:w="3429" w:type="dxa"/>
          </w:tcPr>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Коммуникативная;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Познавательно-исследовательская;</w:t>
            </w: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художественной литературы;</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Самообслуживание и элементарный бытовой труд (в природе и помещении);</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Музыкальная;</w:t>
            </w: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BF5958">
            <w:pPr>
              <w:pStyle w:val="normal"/>
              <w:rPr>
                <w:rFonts w:ascii="Times New Roman" w:eastAsia="Times New Roman" w:hAnsi="Times New Roman" w:cs="Times New Roman"/>
                <w:i/>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Двигательная.</w:t>
            </w:r>
          </w:p>
          <w:p w:rsidR="00BF5958" w:rsidRDefault="00BF5958">
            <w:pPr>
              <w:pStyle w:val="normal"/>
              <w:rPr>
                <w:rFonts w:ascii="Times New Roman" w:eastAsia="Times New Roman" w:hAnsi="Times New Roman" w:cs="Times New Roman"/>
                <w:sz w:val="28"/>
                <w:szCs w:val="28"/>
              </w:rPr>
            </w:pPr>
          </w:p>
        </w:tc>
        <w:tc>
          <w:tcPr>
            <w:tcW w:w="2670" w:type="dxa"/>
          </w:tcPr>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Подвижные игры, подвижные игры с правилами, игровое упражнение, хороводные игры, русские народные игры, игры народов севера пальчиковые игры, музыкально-ритмические игры.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Составление и отгадывание загадок, игры с правилами, заучивание </w:t>
            </w:r>
            <w:proofErr w:type="spellStart"/>
            <w:r>
              <w:rPr>
                <w:rFonts w:ascii="Times New Roman" w:eastAsia="Times New Roman" w:hAnsi="Times New Roman" w:cs="Times New Roman"/>
                <w:sz w:val="28"/>
                <w:szCs w:val="28"/>
              </w:rPr>
              <w:t>потешек</w:t>
            </w:r>
            <w:proofErr w:type="spellEnd"/>
            <w:r>
              <w:rPr>
                <w:rFonts w:ascii="Times New Roman" w:eastAsia="Times New Roman" w:hAnsi="Times New Roman" w:cs="Times New Roman"/>
                <w:sz w:val="28"/>
                <w:szCs w:val="28"/>
              </w:rPr>
              <w:t>, считалок</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проектов, рассматривание иллюстраций </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Чтение, обсуждение, разучивание, беседы о писателях, поэтах, просмотр презентаций и мультфильмов; слушание драматизация, просмотр театра</w:t>
            </w:r>
            <w:proofErr w:type="gramEnd"/>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Совместные действия, поручения, реализация проекта, культурно-гигиенические навыки</w:t>
            </w:r>
          </w:p>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Исполнение, импровизация, экспериментирование, ритмическая гимнастика, музыкальные игры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Утренняя гимнастика, подвижные игры на прогулке, игры малой подвижности в группе, </w:t>
            </w:r>
            <w:proofErr w:type="spellStart"/>
            <w:r>
              <w:rPr>
                <w:rFonts w:ascii="Times New Roman" w:eastAsia="Times New Roman" w:hAnsi="Times New Roman" w:cs="Times New Roman"/>
                <w:sz w:val="28"/>
                <w:szCs w:val="28"/>
              </w:rPr>
              <w:t>физминутки</w:t>
            </w:r>
            <w:proofErr w:type="spellEnd"/>
            <w:r>
              <w:rPr>
                <w:rFonts w:ascii="Times New Roman" w:eastAsia="Times New Roman" w:hAnsi="Times New Roman" w:cs="Times New Roman"/>
                <w:sz w:val="28"/>
                <w:szCs w:val="28"/>
              </w:rPr>
              <w:t xml:space="preserve">, пальчиковая гимнастика, гимнастика после сна, закаливающие процедуры, соревнования, развлечения, праздники. </w:t>
            </w:r>
          </w:p>
        </w:tc>
      </w:tr>
    </w:tbl>
    <w:p w:rsidR="00BF5958" w:rsidRDefault="00BF5958">
      <w:pPr>
        <w:pStyle w:val="normal"/>
        <w:rPr>
          <w:rFonts w:ascii="Times New Roman" w:eastAsia="Times New Roman" w:hAnsi="Times New Roman" w:cs="Times New Roman"/>
          <w:color w:val="000000"/>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sz w:val="28"/>
          <w:szCs w:val="28"/>
        </w:rPr>
        <w:tab/>
        <w:t>Длядостижениязадач</w:t>
      </w:r>
      <w:r>
        <w:rPr>
          <w:rFonts w:ascii="Times New Roman" w:eastAsia="Times New Roman" w:hAnsi="Times New Roman" w:cs="Times New Roman"/>
          <w:b/>
          <w:sz w:val="28"/>
          <w:szCs w:val="28"/>
        </w:rPr>
        <w:t>воспитания</w:t>
      </w:r>
      <w:r>
        <w:rPr>
          <w:rFonts w:ascii="Times New Roman" w:eastAsia="Times New Roman" w:hAnsi="Times New Roman" w:cs="Times New Roman"/>
          <w:sz w:val="28"/>
          <w:szCs w:val="28"/>
        </w:rPr>
        <w:t>входереализацииПрограммыобразованияпедагогможетиспользоватьследующие</w:t>
      </w:r>
      <w:r>
        <w:rPr>
          <w:rFonts w:ascii="Times New Roman" w:eastAsia="Times New Roman" w:hAnsi="Times New Roman" w:cs="Times New Roman"/>
          <w:b/>
          <w:sz w:val="28"/>
          <w:szCs w:val="28"/>
        </w:rPr>
        <w:t>методы</w:t>
      </w:r>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организацииопытаповеденияидеятельност</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приучениекположительнымформамобщественногоповедения,упражнение,воспитывающиеситуации,игровыеметоды);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осознаниядетьмиопытаповеденияидеятельност</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рассказнаморальныетемы,разъяснение норм и правил поведения, чтение художественной литературы, этические </w:t>
      </w:r>
      <w:proofErr w:type="spellStart"/>
      <w:r>
        <w:rPr>
          <w:rFonts w:ascii="Times New Roman" w:eastAsia="Times New Roman" w:hAnsi="Times New Roman" w:cs="Times New Roman"/>
          <w:sz w:val="28"/>
          <w:szCs w:val="28"/>
        </w:rPr>
        <w:t>беседы,обсуждениепоступковижизненныхситуаций,личныйпример</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мотивации опыта поведения и деятельности (поощрение, методы развития эмоций, </w:t>
      </w:r>
      <w:proofErr w:type="spellStart"/>
      <w:r>
        <w:rPr>
          <w:rFonts w:ascii="Times New Roman" w:eastAsia="Times New Roman" w:hAnsi="Times New Roman" w:cs="Times New Roman"/>
          <w:sz w:val="28"/>
          <w:szCs w:val="28"/>
        </w:rPr>
        <w:t>игры</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оревнования,проектныеметоды</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proofErr w:type="spellStart"/>
      <w:r>
        <w:rPr>
          <w:rFonts w:ascii="Times New Roman" w:eastAsia="Times New Roman" w:hAnsi="Times New Roman" w:cs="Times New Roman"/>
          <w:sz w:val="28"/>
          <w:szCs w:val="28"/>
        </w:rPr>
        <w:t>организации</w:t>
      </w:r>
      <w:r>
        <w:rPr>
          <w:rFonts w:ascii="Times New Roman" w:eastAsia="Times New Roman" w:hAnsi="Times New Roman" w:cs="Times New Roman"/>
          <w:b/>
          <w:sz w:val="28"/>
          <w:szCs w:val="28"/>
        </w:rPr>
        <w:t>обучения</w:t>
      </w:r>
      <w:r>
        <w:rPr>
          <w:rFonts w:ascii="Times New Roman" w:eastAsia="Times New Roman" w:hAnsi="Times New Roman" w:cs="Times New Roman"/>
          <w:sz w:val="28"/>
          <w:szCs w:val="28"/>
        </w:rPr>
        <w:t>традиционные</w:t>
      </w:r>
      <w:proofErr w:type="spellEnd"/>
      <w:r>
        <w:rPr>
          <w:rFonts w:ascii="Times New Roman" w:eastAsia="Times New Roman" w:hAnsi="Times New Roman" w:cs="Times New Roman"/>
          <w:sz w:val="28"/>
          <w:szCs w:val="28"/>
        </w:rPr>
        <w:t xml:space="preserve"> методы (</w:t>
      </w:r>
      <w:proofErr w:type="spellStart"/>
      <w:r>
        <w:rPr>
          <w:rFonts w:ascii="Times New Roman" w:eastAsia="Times New Roman" w:hAnsi="Times New Roman" w:cs="Times New Roman"/>
          <w:sz w:val="28"/>
          <w:szCs w:val="28"/>
        </w:rPr>
        <w:t>словесные</w:t>
      </w:r>
      <w:proofErr w:type="gramStart"/>
      <w:r>
        <w:rPr>
          <w:rFonts w:ascii="Times New Roman" w:eastAsia="Times New Roman" w:hAnsi="Times New Roman" w:cs="Times New Roman"/>
          <w:sz w:val="28"/>
          <w:szCs w:val="28"/>
        </w:rPr>
        <w:t>,н</w:t>
      </w:r>
      <w:proofErr w:type="gramEnd"/>
      <w:r>
        <w:rPr>
          <w:rFonts w:ascii="Times New Roman" w:eastAsia="Times New Roman" w:hAnsi="Times New Roman" w:cs="Times New Roman"/>
          <w:sz w:val="28"/>
          <w:szCs w:val="28"/>
        </w:rPr>
        <w:t>аглядные</w:t>
      </w:r>
      <w:proofErr w:type="spellEnd"/>
      <w:r>
        <w:rPr>
          <w:rFonts w:ascii="Times New Roman" w:eastAsia="Times New Roman" w:hAnsi="Times New Roman" w:cs="Times New Roman"/>
          <w:sz w:val="28"/>
          <w:szCs w:val="28"/>
        </w:rPr>
        <w:t xml:space="preserve">, практические) </w:t>
      </w:r>
      <w:proofErr w:type="spellStart"/>
      <w:r>
        <w:rPr>
          <w:rFonts w:ascii="Times New Roman" w:eastAsia="Times New Roman" w:hAnsi="Times New Roman" w:cs="Times New Roman"/>
          <w:sz w:val="28"/>
          <w:szCs w:val="28"/>
        </w:rPr>
        <w:t>дополнябтся</w:t>
      </w:r>
      <w:proofErr w:type="spellEnd"/>
      <w:r>
        <w:rPr>
          <w:rFonts w:ascii="Times New Roman" w:eastAsia="Times New Roman" w:hAnsi="Times New Roman" w:cs="Times New Roman"/>
          <w:sz w:val="28"/>
          <w:szCs w:val="28"/>
        </w:rPr>
        <w:t xml:space="preserve"> методами, в основу которых положен характер </w:t>
      </w:r>
      <w:proofErr w:type="spellStart"/>
      <w:r>
        <w:rPr>
          <w:rFonts w:ascii="Times New Roman" w:eastAsia="Times New Roman" w:hAnsi="Times New Roman" w:cs="Times New Roman"/>
          <w:sz w:val="28"/>
          <w:szCs w:val="28"/>
        </w:rPr>
        <w:t>познавательнойдеятельностидетей</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информационно-рецептивныйметод</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w:t>
      </w:r>
      <w:proofErr w:type="gramEnd"/>
      <w:r>
        <w:rPr>
          <w:rFonts w:ascii="Times New Roman" w:eastAsia="Times New Roman" w:hAnsi="Times New Roman" w:cs="Times New Roman"/>
          <w:sz w:val="28"/>
          <w:szCs w:val="28"/>
        </w:rPr>
        <w:t>едъявление информации,организациядействийребѐнка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репродуктивный метод - создание условий для воспроизведения представлений и способов</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деятельности, руководство их выполнением (упражнения на основе образца воспитателя, беседа,</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составление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рассказов с</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опорой</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предметную</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или</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предметно-схематическую модель);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проблемного изложени</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 xml:space="preserve"> постановка проблемы и</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раскрытие путиеѐ решения в</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процессе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организации опытов, наблюдений;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эвристическиймето</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частично-поисковый)–проблемнаязадачаделитсяначасти–проблемы,врешениикоторыхпринимают участие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дети(применение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представлений</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новых</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условиях);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исследовательский</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метод–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ставление и</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предъявление проблемных</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ситуаций, ситуацийдляэкспериментированияиопытов(творческиезадания,опыты,экспериментирование).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Pr>
          <w:rFonts w:ascii="Times New Roman" w:eastAsia="Times New Roman" w:hAnsi="Times New Roman" w:cs="Times New Roman"/>
          <w:b/>
          <w:sz w:val="28"/>
          <w:szCs w:val="28"/>
        </w:rPr>
        <w:t>средства</w:t>
      </w:r>
      <w:r>
        <w:rPr>
          <w:rFonts w:ascii="Times New Roman" w:eastAsia="Times New Roman" w:hAnsi="Times New Roman" w:cs="Times New Roman"/>
          <w:sz w:val="28"/>
          <w:szCs w:val="28"/>
        </w:rPr>
        <w:t>,</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представленные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совокупностью материальных и идеальных</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объектов: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демонстрационные и раздаточные;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визуальные,</w:t>
      </w:r>
      <w:r w:rsidR="002749D2">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аудийные</w:t>
      </w:r>
      <w:proofErr w:type="spellEnd"/>
      <w:r>
        <w:rPr>
          <w:rFonts w:ascii="Times New Roman" w:eastAsia="Times New Roman" w:hAnsi="Times New Roman" w:cs="Times New Roman"/>
          <w:sz w:val="28"/>
          <w:szCs w:val="28"/>
        </w:rPr>
        <w:t>,</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аудиовизуальные;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естественные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искусственные;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реальные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виртуальные.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Для</w:t>
      </w:r>
      <w:r>
        <w:rPr>
          <w:rFonts w:ascii="Times New Roman" w:eastAsia="Times New Roman" w:hAnsi="Times New Roman" w:cs="Times New Roman"/>
          <w:b/>
          <w:sz w:val="28"/>
          <w:szCs w:val="28"/>
        </w:rPr>
        <w:t>развитиякаждоговидадеятельности</w:t>
      </w:r>
      <w:r>
        <w:rPr>
          <w:rFonts w:ascii="Times New Roman" w:eastAsia="Times New Roman" w:hAnsi="Times New Roman" w:cs="Times New Roman"/>
          <w:sz w:val="28"/>
          <w:szCs w:val="28"/>
        </w:rPr>
        <w:t>детейприменяютсяследующие</w:t>
      </w:r>
      <w:r>
        <w:rPr>
          <w:rFonts w:ascii="Times New Roman" w:eastAsia="Times New Roman" w:hAnsi="Times New Roman" w:cs="Times New Roman"/>
          <w:b/>
          <w:sz w:val="28"/>
          <w:szCs w:val="28"/>
        </w:rPr>
        <w:t>средства</w:t>
      </w:r>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двигательно</w:t>
      </w:r>
      <w:proofErr w:type="gramStart"/>
      <w:r>
        <w:rPr>
          <w:rFonts w:ascii="Times New Roman" w:eastAsia="Times New Roman" w:hAnsi="Times New Roman" w:cs="Times New Roman"/>
          <w:sz w:val="28"/>
          <w:szCs w:val="28"/>
        </w:rPr>
        <w:t>й(</w:t>
      </w:r>
      <w:proofErr w:type="gramEnd"/>
      <w:r>
        <w:rPr>
          <w:rFonts w:ascii="Times New Roman" w:eastAsia="Times New Roman" w:hAnsi="Times New Roman" w:cs="Times New Roman"/>
          <w:sz w:val="28"/>
          <w:szCs w:val="28"/>
        </w:rPr>
        <w:t>оборудованиедляходьбы,бега,ползания,лазанья,прыгания,занятийсмячоми 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предметной (образные и дидактические игрушки, реальные предметы и др.)</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гровой(игры,</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игрушки, игровое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оборудование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коммуникативной (дидактический материал, предметы, игрушки, видеофильмы и др.)</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ознавательно-исследовательской и экспериментирования (натуральные предметы и оборудование дляисследованияиобразно-символическийматериал,втомчислемакеты,плакаты,модели,схемы и 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чтенияхудожественнойлитератур</w:t>
      </w:r>
      <w:proofErr w:type="gramStart"/>
      <w:r>
        <w:rPr>
          <w:rFonts w:ascii="Times New Roman" w:eastAsia="Times New Roman" w:hAnsi="Times New Roman" w:cs="Times New Roman"/>
          <w:sz w:val="28"/>
          <w:szCs w:val="28"/>
        </w:rPr>
        <w:t>ы(</w:t>
      </w:r>
      <w:proofErr w:type="gramEnd"/>
      <w:r>
        <w:rPr>
          <w:rFonts w:ascii="Times New Roman" w:eastAsia="Times New Roman" w:hAnsi="Times New Roman" w:cs="Times New Roman"/>
          <w:sz w:val="28"/>
          <w:szCs w:val="28"/>
        </w:rPr>
        <w:t>книгидлядетскогочтения,втомчислеаудиокниги,иллюстративныйматериал);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трудово</w:t>
      </w:r>
      <w:proofErr w:type="gramStart"/>
      <w:r>
        <w:rPr>
          <w:rFonts w:ascii="Times New Roman" w:eastAsia="Times New Roman" w:hAnsi="Times New Roman" w:cs="Times New Roman"/>
          <w:sz w:val="28"/>
          <w:szCs w:val="28"/>
        </w:rPr>
        <w:t>й(</w:t>
      </w:r>
      <w:proofErr w:type="gramEnd"/>
      <w:r>
        <w:rPr>
          <w:rFonts w:ascii="Times New Roman" w:eastAsia="Times New Roman" w:hAnsi="Times New Roman" w:cs="Times New Roman"/>
          <w:sz w:val="28"/>
          <w:szCs w:val="28"/>
        </w:rPr>
        <w:t>оборудование</w:t>
      </w:r>
      <w:r w:rsidR="002749D2">
        <w:rPr>
          <w:rFonts w:ascii="Times New Roman" w:eastAsia="Times New Roman" w:hAnsi="Times New Roman" w:cs="Times New Roman"/>
          <w:sz w:val="28"/>
          <w:szCs w:val="28"/>
        </w:rPr>
        <w:t xml:space="preserve"> инвентарь </w:t>
      </w:r>
      <w:r>
        <w:rPr>
          <w:rFonts w:ascii="Times New Roman" w:eastAsia="Times New Roman" w:hAnsi="Times New Roman" w:cs="Times New Roman"/>
          <w:sz w:val="28"/>
          <w:szCs w:val="28"/>
        </w:rPr>
        <w:t>для</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всех</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видов</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труда);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продуктивной</w:t>
      </w:r>
      <w:r>
        <w:rPr>
          <w:rFonts w:ascii="Times New Roman" w:eastAsia="Times New Roman" w:hAnsi="Times New Roman" w:cs="Times New Roman"/>
          <w:sz w:val="28"/>
          <w:szCs w:val="28"/>
        </w:rPr>
        <w:tab/>
        <w:t>(оборудование</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материалы</w:t>
      </w:r>
      <w:r>
        <w:rPr>
          <w:rFonts w:ascii="Times New Roman" w:eastAsia="Times New Roman" w:hAnsi="Times New Roman" w:cs="Times New Roman"/>
          <w:sz w:val="28"/>
          <w:szCs w:val="28"/>
        </w:rPr>
        <w:tab/>
        <w:t>для</w:t>
      </w:r>
      <w:r>
        <w:rPr>
          <w:rFonts w:ascii="Times New Roman" w:eastAsia="Times New Roman" w:hAnsi="Times New Roman" w:cs="Times New Roman"/>
          <w:sz w:val="28"/>
          <w:szCs w:val="28"/>
        </w:rPr>
        <w:tab/>
        <w:t>лепки,</w:t>
      </w:r>
      <w:r>
        <w:rPr>
          <w:rFonts w:ascii="Times New Roman" w:eastAsia="Times New Roman" w:hAnsi="Times New Roman" w:cs="Times New Roman"/>
          <w:sz w:val="28"/>
          <w:szCs w:val="28"/>
        </w:rPr>
        <w:tab/>
        <w:t>аппликации, рисования и конструирования);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музыкально</w:t>
      </w:r>
      <w:proofErr w:type="gramStart"/>
      <w:r>
        <w:rPr>
          <w:rFonts w:ascii="Times New Roman" w:eastAsia="Times New Roman" w:hAnsi="Times New Roman" w:cs="Times New Roman"/>
          <w:sz w:val="28"/>
          <w:szCs w:val="28"/>
        </w:rPr>
        <w:t>й(</w:t>
      </w:r>
      <w:proofErr w:type="gramEnd"/>
      <w:r>
        <w:rPr>
          <w:rFonts w:ascii="Times New Roman" w:eastAsia="Times New Roman" w:hAnsi="Times New Roman" w:cs="Times New Roman"/>
          <w:sz w:val="28"/>
          <w:szCs w:val="28"/>
        </w:rPr>
        <w:t>детские</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музыкальные</w:t>
      </w:r>
      <w:r w:rsidR="002749D2">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инструменты,дидактический</w:t>
      </w:r>
      <w:proofErr w:type="spellEnd"/>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материал</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274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форм, методов, средств реализации Программы педагог учитываетсубъектныепроявленияребенкавдеятельности</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 Выбор педагогом форм, методов, средств реализации Программы, адекватныхобразовательнымпотребностямипредпочтениямдетей</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хсоотношениеиинтеграцияприрешениизадачвоспитанияи обучения</w:t>
      </w:r>
      <w:r w:rsidR="009978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обеспечивает их</w:t>
      </w:r>
      <w:r w:rsidR="009978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вариативность.</w:t>
      </w:r>
    </w:p>
    <w:p w:rsidR="00BF5958" w:rsidRDefault="00BF5958">
      <w:pPr>
        <w:pStyle w:val="normal"/>
        <w:ind w:firstLine="0"/>
        <w:rPr>
          <w:rFonts w:ascii="Times New Roman" w:eastAsia="Times New Roman" w:hAnsi="Times New Roman" w:cs="Times New Roman"/>
          <w:b/>
          <w:sz w:val="28"/>
          <w:szCs w:val="28"/>
        </w:rPr>
      </w:pPr>
    </w:p>
    <w:p w:rsidR="00BF5958" w:rsidRDefault="00BF5958">
      <w:pPr>
        <w:pStyle w:val="normal"/>
        <w:rPr>
          <w:rFonts w:ascii="Times New Roman" w:eastAsia="Times New Roman" w:hAnsi="Times New Roman" w:cs="Times New Roman"/>
          <w:sz w:val="28"/>
          <w:szCs w:val="28"/>
        </w:rPr>
      </w:pP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взаимодействия педагогического коллектива с семьями дошкольников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Формы организации психолого-педагогической помощи семье: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а) коллективные формы взаимодействия: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родительские собрания (поводятся администрацией Организации 3 раза в год, в начале, в середине и в конце учебного года).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информирование и обсуждение </w:t>
      </w:r>
      <w:proofErr w:type="spellStart"/>
      <w:r>
        <w:rPr>
          <w:rFonts w:ascii="Times New Roman" w:eastAsia="Times New Roman" w:hAnsi="Times New Roman" w:cs="Times New Roman"/>
          <w:sz w:val="28"/>
          <w:szCs w:val="28"/>
        </w:rPr>
        <w:t>сродителям</w:t>
      </w:r>
      <w:proofErr w:type="spellEnd"/>
      <w:r>
        <w:rPr>
          <w:rFonts w:ascii="Times New Roman" w:eastAsia="Times New Roman" w:hAnsi="Times New Roman" w:cs="Times New Roman"/>
          <w:sz w:val="28"/>
          <w:szCs w:val="28"/>
        </w:rPr>
        <w:t xml:space="preserve">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w:t>
      </w:r>
      <w:r>
        <w:rPr>
          <w:rFonts w:ascii="Times New Roman" w:eastAsia="Times New Roman" w:hAnsi="Times New Roman" w:cs="Times New Roman"/>
          <w:sz w:val="28"/>
          <w:szCs w:val="28"/>
        </w:rPr>
        <w:lastRenderedPageBreak/>
        <w:t>организациями, в том числе и социальными службами.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Групповые родительские собрания. Проводятся педагогическими работниками не реже 3-х раз в год и по мере необходимости.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обсуждение </w:t>
      </w:r>
      <w:proofErr w:type="spellStart"/>
      <w:r>
        <w:rPr>
          <w:rFonts w:ascii="Times New Roman" w:eastAsia="Times New Roman" w:hAnsi="Times New Roman" w:cs="Times New Roman"/>
          <w:sz w:val="28"/>
          <w:szCs w:val="28"/>
        </w:rPr>
        <w:t>сродителям</w:t>
      </w:r>
      <w:proofErr w:type="spellEnd"/>
      <w:r>
        <w:rPr>
          <w:rFonts w:ascii="Times New Roman" w:eastAsia="Times New Roman" w:hAnsi="Times New Roman" w:cs="Times New Roman"/>
          <w:sz w:val="28"/>
          <w:szCs w:val="28"/>
        </w:rPr>
        <w:t xml:space="preserve">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знакомство с детским садом, направлениями и условиями его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Тематические занятия "Семейного клуба" (работа клуба планируется на основании запросов и анкетирования родителей (законных представителей)</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анятия клуба проводятся специалистами Организации один раз в два месяца).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Формы проведения: тематические доклады; плановые консультации; семинары; тренинги; "Круглые столы".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поддержание благоприятного психологического микроклимата в группах и распространение его на семью.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 индивидуальные формы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Анкетирование и опросы (проводятся по планам администрации, педагогических работников по мере необходимости).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"Психологическая служба доверия" (работу службы обеспечивают администрация и педагог-психолог.</w:t>
      </w:r>
      <w:proofErr w:type="gramEnd"/>
      <w:r>
        <w:rPr>
          <w:rFonts w:ascii="Times New Roman" w:eastAsia="Times New Roman" w:hAnsi="Times New Roman" w:cs="Times New Roman"/>
          <w:sz w:val="28"/>
          <w:szCs w:val="28"/>
        </w:rPr>
        <w:t xml:space="preserve">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Задача: оперативное реагирование администрации Организации на различные ситуации и предложения.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Родительский час. Проводится учителями-дефектологами и учителями-логопедами групп один раз в неделю во второй половине дня с 17 до 18 часов.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формы наглядного информационного обеспечения: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информирование родителей (законных представителей) об организации коррекционно-образовательной работы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о графиках работы администрации и специалистов.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Выставки детских работ. Проводятся по плану воспитательно-образовательной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родителей (законных представителей) с формами продуктивной деятельности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привлечение и активизация интереса родителей (законных представителей) к продуктивной деятельности своего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г) открытые занятия специалистов и воспитателей: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и методы работы подбираются в форме, доступной для понимания родителям (законным представителям). Проводятся 2-3 раза в год.</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объективной оценки родителям (законным представителям) успехов и трудностей своих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наглядное обучение родителей (законных представителей) методам и формам дополнительной работы с детьми в домашних условиях.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 совместные и семейные проекты различной направленности. Создание совместных детско-родительских проектов (несколько проектов в год):</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активная совместная экспериментально-исследовательская деятельность родителей (законных представителей) 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proofErr w:type="gramStart"/>
      <w:r>
        <w:rPr>
          <w:rFonts w:ascii="Times New Roman" w:eastAsia="Times New Roman" w:hAnsi="Times New Roman" w:cs="Times New Roman"/>
          <w:sz w:val="28"/>
          <w:szCs w:val="28"/>
        </w:rPr>
        <w:t>опосредованное</w:t>
      </w:r>
      <w:proofErr w:type="gramEnd"/>
      <w:r>
        <w:rPr>
          <w:rFonts w:ascii="Times New Roman" w:eastAsia="Times New Roman" w:hAnsi="Times New Roman" w:cs="Times New Roman"/>
          <w:sz w:val="28"/>
          <w:szCs w:val="28"/>
        </w:rPr>
        <w:t xml:space="preserve"> интернет-общение. Создание </w:t>
      </w:r>
      <w:proofErr w:type="spellStart"/>
      <w:proofErr w:type="gramStart"/>
      <w:r>
        <w:rPr>
          <w:rFonts w:ascii="Times New Roman" w:eastAsia="Times New Roman" w:hAnsi="Times New Roman" w:cs="Times New Roman"/>
          <w:sz w:val="28"/>
          <w:szCs w:val="28"/>
        </w:rPr>
        <w:t>интернет-пространства</w:t>
      </w:r>
      <w:proofErr w:type="spellEnd"/>
      <w:proofErr w:type="gramEnd"/>
      <w:r>
        <w:rPr>
          <w:rFonts w:ascii="Times New Roman" w:eastAsia="Times New Roman" w:hAnsi="Times New Roman" w:cs="Times New Roman"/>
          <w:sz w:val="28"/>
          <w:szCs w:val="28"/>
        </w:rPr>
        <w:t xml:space="preserve"> групп, электронной почты для родителей (законных представителей):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позволяет родителям (законным представителям) быть в курсе </w:t>
      </w:r>
      <w:r>
        <w:rPr>
          <w:rFonts w:ascii="Times New Roman" w:eastAsia="Times New Roman" w:hAnsi="Times New Roman" w:cs="Times New Roman"/>
          <w:sz w:val="28"/>
          <w:szCs w:val="28"/>
        </w:rPr>
        <w:lastRenderedPageBreak/>
        <w:t>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F5958" w:rsidRDefault="00FB7483" w:rsidP="002749D2">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семье.</w:t>
      </w:r>
    </w:p>
    <w:p w:rsidR="002749D2" w:rsidRDefault="002749D2" w:rsidP="002749D2">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Программа коррекционно-развивающей работы с детьми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функционального базиса, обеспечивающего успешность когнитивной деятельности ребенка за счет совершенствования </w:t>
      </w:r>
      <w:proofErr w:type="spellStart"/>
      <w:r>
        <w:rPr>
          <w:rFonts w:ascii="Times New Roman" w:eastAsia="Times New Roman" w:hAnsi="Times New Roman" w:cs="Times New Roman"/>
          <w:sz w:val="28"/>
          <w:szCs w:val="28"/>
        </w:rPr>
        <w:t>сенсорно-перцептивной</w:t>
      </w:r>
      <w:proofErr w:type="spellEnd"/>
      <w:r>
        <w:rPr>
          <w:rFonts w:ascii="Times New Roman" w:eastAsia="Times New Roman" w:hAnsi="Times New Roman" w:cs="Times New Roman"/>
          <w:sz w:val="28"/>
          <w:szCs w:val="28"/>
        </w:rPr>
        <w:t>, аналитико-синтетической деятельности, стимуляции познавательной активности;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целенаправленное преодоление недостатков и развитие высших психических функций и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Pr>
          <w:rFonts w:ascii="Times New Roman" w:eastAsia="Times New Roman" w:hAnsi="Times New Roman" w:cs="Times New Roman"/>
          <w:sz w:val="28"/>
          <w:szCs w:val="28"/>
        </w:rPr>
        <w:t>операционального</w:t>
      </w:r>
      <w:proofErr w:type="spellEnd"/>
      <w:r>
        <w:rPr>
          <w:rFonts w:ascii="Times New Roman" w:eastAsia="Times New Roman" w:hAnsi="Times New Roman" w:cs="Times New Roman"/>
          <w:sz w:val="28"/>
          <w:szCs w:val="28"/>
        </w:rPr>
        <w:t>, регуляционного, оценочного;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условий для достижения детьми целевых ориентиров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на завершающих его этапах;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w:t>
      </w:r>
      <w:proofErr w:type="gramStart"/>
      <w:r>
        <w:rPr>
          <w:rFonts w:ascii="Times New Roman" w:eastAsia="Times New Roman" w:hAnsi="Times New Roman" w:cs="Times New Roman"/>
          <w:sz w:val="28"/>
          <w:szCs w:val="28"/>
        </w:rPr>
        <w:t>возможностей</w:t>
      </w:r>
      <w:proofErr w:type="gramEnd"/>
      <w:r>
        <w:rPr>
          <w:rFonts w:ascii="Times New Roman" w:eastAsia="Times New Roman" w:hAnsi="Times New Roman" w:cs="Times New Roman"/>
          <w:sz w:val="28"/>
          <w:szCs w:val="28"/>
        </w:rPr>
        <w:t xml:space="preserve"> обучающихся в соответствии с рекомендациями ПМПК и </w:t>
      </w:r>
      <w:proofErr w:type="spellStart"/>
      <w:r>
        <w:rPr>
          <w:rFonts w:ascii="Times New Roman" w:eastAsia="Times New Roman" w:hAnsi="Times New Roman" w:cs="Times New Roman"/>
          <w:sz w:val="28"/>
          <w:szCs w:val="28"/>
        </w:rPr>
        <w:t>ППк</w:t>
      </w:r>
      <w:proofErr w:type="spell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Структурные компоненты образовательной деятельности по </w:t>
      </w:r>
      <w:r>
        <w:rPr>
          <w:rFonts w:ascii="Times New Roman" w:eastAsia="Times New Roman" w:hAnsi="Times New Roman" w:cs="Times New Roman"/>
          <w:sz w:val="28"/>
          <w:szCs w:val="28"/>
        </w:rPr>
        <w:lastRenderedPageBreak/>
        <w:t>профессиональной коррекции нарушений развития обучающихся с ЗПР и алгоритм ее разработки: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Коррекционно-развивающий модуль включает следующие направления: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коррекция недостатков и развитие двигательных навыков и психомоторики;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предупреждение и преодоление недостатков в эмоционально-личностной, волевой и поведенческой сферах;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коммуникативной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и развитие сенсорных функций, всех видов восприятия и формирование эталонных представлений;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и развитие всех свойств внимания и произвольной регуляции;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и развитие зрительной и слухоречевой памяти;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пространственных и временных представлений;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предметной и игровой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предпосылок к учебной деятельности во всех структурных компонентах;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стимуляция познавательной и творческой активности.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по работе с детьми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коррекционной работы условно можно разделить на три этапа: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Pr>
          <w:rFonts w:ascii="Times New Roman" w:eastAsia="Times New Roman" w:hAnsi="Times New Roman" w:cs="Times New Roman"/>
          <w:sz w:val="28"/>
          <w:szCs w:val="28"/>
        </w:rPr>
        <w:t>межсенсорных</w:t>
      </w:r>
      <w:proofErr w:type="spellEnd"/>
      <w:r>
        <w:rPr>
          <w:rFonts w:ascii="Times New Roman" w:eastAsia="Times New Roman" w:hAnsi="Times New Roman" w:cs="Times New Roman"/>
          <w:sz w:val="28"/>
          <w:szCs w:val="28"/>
        </w:rP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w:t>
      </w:r>
      <w:r>
        <w:rPr>
          <w:rFonts w:ascii="Times New Roman" w:eastAsia="Times New Roman" w:hAnsi="Times New Roman" w:cs="Times New Roman"/>
          <w:sz w:val="28"/>
          <w:szCs w:val="28"/>
        </w:rPr>
        <w:lastRenderedPageBreak/>
        <w:t xml:space="preserve">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Pr>
          <w:rFonts w:ascii="Times New Roman" w:eastAsia="Times New Roman" w:hAnsi="Times New Roman" w:cs="Times New Roman"/>
          <w:sz w:val="28"/>
          <w:szCs w:val="28"/>
        </w:rPr>
        <w:t>межсенсорной</w:t>
      </w:r>
      <w:proofErr w:type="spellEnd"/>
      <w:r>
        <w:rPr>
          <w:rFonts w:ascii="Times New Roman" w:eastAsia="Times New Roman" w:hAnsi="Times New Roman" w:cs="Times New Roman"/>
          <w:sz w:val="28"/>
          <w:szCs w:val="28"/>
        </w:rPr>
        <w:t xml:space="preserve"> интеграции.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1-ого </w:t>
      </w:r>
      <w:proofErr w:type="spellStart"/>
      <w:r>
        <w:rPr>
          <w:rFonts w:ascii="Times New Roman" w:eastAsia="Times New Roman" w:hAnsi="Times New Roman" w:cs="Times New Roman"/>
          <w:sz w:val="28"/>
          <w:szCs w:val="28"/>
        </w:rPr>
        <w:t>этапа</w:t>
      </w:r>
      <w:proofErr w:type="gramStart"/>
      <w:r>
        <w:rPr>
          <w:rFonts w:ascii="Times New Roman" w:eastAsia="Times New Roman" w:hAnsi="Times New Roman" w:cs="Times New Roman"/>
          <w:sz w:val="28"/>
          <w:szCs w:val="28"/>
        </w:rPr>
        <w:t>.Е</w:t>
      </w:r>
      <w:proofErr w:type="gramEnd"/>
      <w:r>
        <w:rPr>
          <w:rFonts w:ascii="Times New Roman" w:eastAsia="Times New Roman" w:hAnsi="Times New Roman" w:cs="Times New Roman"/>
          <w:sz w:val="28"/>
          <w:szCs w:val="28"/>
        </w:rPr>
        <w:t>сли</w:t>
      </w:r>
      <w:proofErr w:type="spellEnd"/>
      <w:r>
        <w:rPr>
          <w:rFonts w:ascii="Times New Roman" w:eastAsia="Times New Roman" w:hAnsi="Times New Roman" w:cs="Times New Roman"/>
          <w:sz w:val="28"/>
          <w:szCs w:val="28"/>
        </w:rPr>
        <w:t xml:space="preserve">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spellStart"/>
      <w:r>
        <w:rPr>
          <w:rFonts w:ascii="Times New Roman" w:eastAsia="Times New Roman" w:hAnsi="Times New Roman" w:cs="Times New Roman"/>
          <w:sz w:val="28"/>
          <w:szCs w:val="28"/>
        </w:rPr>
        <w:t>моторныйпраксис</w:t>
      </w:r>
      <w:proofErr w:type="spellEnd"/>
      <w:r>
        <w:rPr>
          <w:rFonts w:ascii="Times New Roman" w:eastAsia="Times New Roman" w:hAnsi="Times New Roman" w:cs="Times New Roman"/>
          <w:sz w:val="28"/>
          <w:szCs w:val="28"/>
        </w:rPr>
        <w:t>, общую и мелкую моторику; чувство ритма, координационные способности.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w:t>
      </w:r>
      <w:proofErr w:type="spellStart"/>
      <w:r>
        <w:rPr>
          <w:rFonts w:ascii="Times New Roman" w:eastAsia="Times New Roman" w:hAnsi="Times New Roman" w:cs="Times New Roman"/>
          <w:sz w:val="28"/>
          <w:szCs w:val="28"/>
        </w:rPr>
        <w:t>сенсорно-перцептивной</w:t>
      </w:r>
      <w:proofErr w:type="spellEnd"/>
      <w:r>
        <w:rPr>
          <w:rFonts w:ascii="Times New Roman" w:eastAsia="Times New Roman" w:hAnsi="Times New Roman" w:cs="Times New Roman"/>
          <w:sz w:val="28"/>
          <w:szCs w:val="28"/>
        </w:rPr>
        <w:t xml:space="preserve"> деятельности и развитие всех видов восприятия, совершенствование </w:t>
      </w:r>
      <w:proofErr w:type="spellStart"/>
      <w:r>
        <w:rPr>
          <w:rFonts w:ascii="Times New Roman" w:eastAsia="Times New Roman" w:hAnsi="Times New Roman" w:cs="Times New Roman"/>
          <w:sz w:val="28"/>
          <w:szCs w:val="28"/>
        </w:rPr>
        <w:t>предметно-операциональной</w:t>
      </w:r>
      <w:proofErr w:type="spellEnd"/>
      <w:r>
        <w:rPr>
          <w:rFonts w:ascii="Times New Roman" w:eastAsia="Times New Roman" w:hAnsi="Times New Roman" w:cs="Times New Roman"/>
          <w:sz w:val="28"/>
          <w:szCs w:val="28"/>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 на II этапе планируется целенаправленное формирование и развитие высших психических функций. Необходимыми компонентами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коммуникативной деятельности, создание условий для ситуативно-делового, </w:t>
      </w:r>
      <w:proofErr w:type="spellStart"/>
      <w:r>
        <w:rPr>
          <w:rFonts w:ascii="Times New Roman" w:eastAsia="Times New Roman" w:hAnsi="Times New Roman" w:cs="Times New Roman"/>
          <w:sz w:val="28"/>
          <w:szCs w:val="28"/>
        </w:rPr>
        <w:t>внеситуативно-познавательного</w:t>
      </w:r>
      <w:proofErr w:type="spellEnd"/>
      <w:r>
        <w:rPr>
          <w:rFonts w:ascii="Times New Roman" w:eastAsia="Times New Roman" w:hAnsi="Times New Roman" w:cs="Times New Roman"/>
          <w:sz w:val="28"/>
          <w:szCs w:val="28"/>
        </w:rPr>
        <w:t xml:space="preserve">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сенсорное воспитание и формирование эталонных представлений;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зрительной и слухоречевой памяти;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всех свойств внимания и произвольной регуляции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всех сторон речи: ее функций и формирование языковых средств: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целенаправленное формирование предметной и игровой деятельностей.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работы не следует забывать о развитии творческих способностей.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w:t>
      </w:r>
      <w:proofErr w:type="spellStart"/>
      <w:r>
        <w:rPr>
          <w:rFonts w:ascii="Times New Roman" w:eastAsia="Times New Roman" w:hAnsi="Times New Roman" w:cs="Times New Roman"/>
          <w:sz w:val="28"/>
          <w:szCs w:val="28"/>
        </w:rPr>
        <w:t>саморегуляции</w:t>
      </w:r>
      <w:proofErr w:type="spellEnd"/>
      <w:r>
        <w:rPr>
          <w:rFonts w:ascii="Times New Roman" w:eastAsia="Times New Roman" w:hAnsi="Times New Roman" w:cs="Times New Roman"/>
          <w:sz w:val="28"/>
          <w:szCs w:val="28"/>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направлением является развитие эмоционально-личностной сферы, </w:t>
      </w:r>
      <w:proofErr w:type="spellStart"/>
      <w:r>
        <w:rPr>
          <w:rFonts w:ascii="Times New Roman" w:eastAsia="Times New Roman" w:hAnsi="Times New Roman" w:cs="Times New Roman"/>
          <w:sz w:val="28"/>
          <w:szCs w:val="28"/>
        </w:rPr>
        <w:t>психокоррекционная</w:t>
      </w:r>
      <w:proofErr w:type="spellEnd"/>
      <w:r>
        <w:rPr>
          <w:rFonts w:ascii="Times New Roman" w:eastAsia="Times New Roman" w:hAnsi="Times New Roman" w:cs="Times New Roman"/>
          <w:sz w:val="28"/>
          <w:szCs w:val="28"/>
        </w:rPr>
        <w:t xml:space="preserve"> работа по преодолению эмоционально-волевой незрелости, негативных черт формирующегося характера, поведенческих отклонений.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roofErr w:type="gramStart"/>
      <w:r>
        <w:rPr>
          <w:rFonts w:ascii="Times New Roman" w:eastAsia="Times New Roman" w:hAnsi="Times New Roman" w:cs="Times New Roman"/>
          <w:sz w:val="28"/>
          <w:szCs w:val="28"/>
        </w:rPr>
        <w:t xml:space="preserve">У обучающихся с задержкой </w:t>
      </w:r>
      <w:proofErr w:type="spellStart"/>
      <w:r>
        <w:rPr>
          <w:rFonts w:ascii="Times New Roman" w:eastAsia="Times New Roman" w:hAnsi="Times New Roman" w:cs="Times New Roman"/>
          <w:sz w:val="28"/>
          <w:szCs w:val="28"/>
        </w:rPr>
        <w:t>психоречевого</w:t>
      </w:r>
      <w:proofErr w:type="spellEnd"/>
      <w:r>
        <w:rPr>
          <w:rFonts w:ascii="Times New Roman" w:eastAsia="Times New Roman" w:hAnsi="Times New Roman" w:cs="Times New Roman"/>
          <w:sz w:val="28"/>
          <w:szCs w:val="28"/>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подготовки к школе одной из важных задач является обучение </w:t>
      </w:r>
      <w:proofErr w:type="spellStart"/>
      <w:r>
        <w:rPr>
          <w:rFonts w:ascii="Times New Roman" w:eastAsia="Times New Roman" w:hAnsi="Times New Roman" w:cs="Times New Roman"/>
          <w:sz w:val="28"/>
          <w:szCs w:val="28"/>
        </w:rPr>
        <w:t>звуко-слоговому</w:t>
      </w:r>
      <w:proofErr w:type="spellEnd"/>
      <w:r>
        <w:rPr>
          <w:rFonts w:ascii="Times New Roman" w:eastAsia="Times New Roman" w:hAnsi="Times New Roman" w:cs="Times New Roman"/>
          <w:sz w:val="28"/>
          <w:szCs w:val="28"/>
        </w:rPr>
        <w:t xml:space="preserve"> анализу и синтезу, формирование предпосылок для овладения </w:t>
      </w:r>
      <w:r>
        <w:rPr>
          <w:rFonts w:ascii="Times New Roman" w:eastAsia="Times New Roman" w:hAnsi="Times New Roman" w:cs="Times New Roman"/>
          <w:sz w:val="28"/>
          <w:szCs w:val="28"/>
        </w:rPr>
        <w:lastRenderedPageBreak/>
        <w:t xml:space="preserve">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rPr>
          <w:rFonts w:ascii="Times New Roman" w:eastAsia="Times New Roman" w:hAnsi="Times New Roman" w:cs="Times New Roman"/>
          <w:sz w:val="28"/>
          <w:szCs w:val="28"/>
        </w:rPr>
        <w:t>внеситуативно-познавательного</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внеситуативно-личностного</w:t>
      </w:r>
      <w:proofErr w:type="spellEnd"/>
      <w:r>
        <w:rPr>
          <w:rFonts w:ascii="Times New Roman" w:eastAsia="Times New Roman" w:hAnsi="Times New Roman" w:cs="Times New Roman"/>
          <w:sz w:val="28"/>
          <w:szCs w:val="28"/>
        </w:rPr>
        <w:t xml:space="preserve"> общения.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Психологическая коррекция предусматривает развитие образа Я, предупреждение и преодоление недостатков в </w:t>
      </w:r>
      <w:proofErr w:type="gramStart"/>
      <w:r>
        <w:rPr>
          <w:rFonts w:ascii="Times New Roman" w:eastAsia="Times New Roman" w:hAnsi="Times New Roman" w:cs="Times New Roman"/>
          <w:sz w:val="28"/>
          <w:szCs w:val="28"/>
        </w:rPr>
        <w:t>эмоционально-личностной</w:t>
      </w:r>
      <w:proofErr w:type="gramEnd"/>
      <w:r>
        <w:rPr>
          <w:rFonts w:ascii="Times New Roman" w:eastAsia="Times New Roman" w:hAnsi="Times New Roman" w:cs="Times New Roman"/>
          <w:sz w:val="28"/>
          <w:szCs w:val="28"/>
        </w:rPr>
        <w:t>, волевой и поведенческой сферах.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w:t>
      </w:r>
      <w:proofErr w:type="spellStart"/>
      <w:r>
        <w:rPr>
          <w:rFonts w:ascii="Times New Roman" w:eastAsia="Times New Roman" w:hAnsi="Times New Roman" w:cs="Times New Roman"/>
          <w:sz w:val="28"/>
          <w:szCs w:val="28"/>
        </w:rPr>
        <w:t>аутистических</w:t>
      </w:r>
      <w:proofErr w:type="spellEnd"/>
      <w:r>
        <w:rPr>
          <w:rFonts w:ascii="Times New Roman" w:eastAsia="Times New Roman" w:hAnsi="Times New Roman" w:cs="Times New Roman"/>
          <w:sz w:val="28"/>
          <w:szCs w:val="28"/>
        </w:rPr>
        <w:t xml:space="preserve"> проявлений.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ГГМПК и результаты углубленной психолого-педагогической диагностики.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регламентирует диагностическую работу, в нем указывается, что при реализации Программы может проводиться оценка индивидуального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педагогической диагностики (мониторинга) могут </w:t>
      </w:r>
      <w:r>
        <w:rPr>
          <w:rFonts w:ascii="Times New Roman" w:eastAsia="Times New Roman" w:hAnsi="Times New Roman" w:cs="Times New Roman"/>
          <w:sz w:val="28"/>
          <w:szCs w:val="28"/>
        </w:rPr>
        <w:lastRenderedPageBreak/>
        <w:t>использоваться исключительно для решения следующих образовательных задач:</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оптимизации работы с группой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w:t>
      </w:r>
      <w:proofErr w:type="gramStart"/>
      <w:r>
        <w:rPr>
          <w:rFonts w:ascii="Times New Roman" w:eastAsia="Times New Roman" w:hAnsi="Times New Roman" w:cs="Times New Roman"/>
          <w:sz w:val="28"/>
          <w:szCs w:val="28"/>
        </w:rPr>
        <w:t>которую</w:t>
      </w:r>
      <w:proofErr w:type="gramEnd"/>
      <w:r>
        <w:rPr>
          <w:rFonts w:ascii="Times New Roman" w:eastAsia="Times New Roman" w:hAnsi="Times New Roman" w:cs="Times New Roman"/>
          <w:sz w:val="28"/>
          <w:szCs w:val="28"/>
        </w:rPr>
        <w:t xml:space="preserve">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rPr>
          <w:rFonts w:ascii="Times New Roman" w:eastAsia="Times New Roman" w:hAnsi="Times New Roman" w:cs="Times New Roman"/>
          <w:sz w:val="28"/>
          <w:szCs w:val="28"/>
        </w:rPr>
        <w:t>содержания</w:t>
      </w:r>
      <w:proofErr w:type="gramEnd"/>
      <w:r>
        <w:rPr>
          <w:rFonts w:ascii="Times New Roman" w:eastAsia="Times New Roman" w:hAnsi="Times New Roman" w:cs="Times New Roman"/>
          <w:sz w:val="28"/>
          <w:szCs w:val="28"/>
        </w:rPr>
        <w:t xml:space="preserve"> с учетом имеющихся у ребенка знаний, умений, навыков, освоенных на предыдущем этапе образовательной деятельности.</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изучение и анализ данных и рекомендаций, представленных в заключении </w:t>
      </w:r>
      <w:proofErr w:type="spellStart"/>
      <w:r>
        <w:rPr>
          <w:rFonts w:ascii="Times New Roman" w:eastAsia="Times New Roman" w:hAnsi="Times New Roman" w:cs="Times New Roman"/>
          <w:sz w:val="28"/>
          <w:szCs w:val="28"/>
        </w:rPr>
        <w:t>психолого-медико-педагогической</w:t>
      </w:r>
      <w:proofErr w:type="spellEnd"/>
      <w:r>
        <w:rPr>
          <w:rFonts w:ascii="Times New Roman" w:eastAsia="Times New Roman" w:hAnsi="Times New Roman" w:cs="Times New Roman"/>
          <w:sz w:val="28"/>
          <w:szCs w:val="28"/>
        </w:rPr>
        <w:t xml:space="preserve"> комиссии;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социальной ситуации развития и условий семейного воспитания обучающихся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динамики развития ребенка в условиях коррекционно-развивающего обучения, определение его образовательного маршрута;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Воспитатели в диагностической работе используют только метод наблюдения и анализируют образовательные трудности обучающихся, которые </w:t>
      </w:r>
      <w:r>
        <w:rPr>
          <w:rFonts w:ascii="Times New Roman" w:eastAsia="Times New Roman" w:hAnsi="Times New Roman" w:cs="Times New Roman"/>
          <w:sz w:val="28"/>
          <w:szCs w:val="28"/>
        </w:rPr>
        <w:lastRenderedPageBreak/>
        <w:t>возникают у обучающихся в процессе освоения разделов образовательной программы, то есть решают задачи педагогической диагностики.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w:t>
      </w:r>
      <w:proofErr w:type="spellStart"/>
      <w:r>
        <w:rPr>
          <w:rFonts w:ascii="Times New Roman" w:eastAsia="Times New Roman" w:hAnsi="Times New Roman" w:cs="Times New Roman"/>
          <w:sz w:val="28"/>
          <w:szCs w:val="28"/>
        </w:rPr>
        <w:t>обучаемости</w:t>
      </w:r>
      <w:proofErr w:type="spellEnd"/>
      <w:r>
        <w:rPr>
          <w:rFonts w:ascii="Times New Roman" w:eastAsia="Times New Roman" w:hAnsi="Times New Roman" w:cs="Times New Roman"/>
          <w:sz w:val="28"/>
          <w:szCs w:val="28"/>
        </w:rPr>
        <w:t xml:space="preserve">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Содержание образовательной деятельности по профессиональной коррекции недостатков в развитии обучающихся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Коррекционно-развивающая работа в образовательной области "Социально-коммуникативное развитие".</w:t>
      </w:r>
    </w:p>
    <w:p w:rsidR="00BF5958" w:rsidRDefault="00BF5958">
      <w:pPr>
        <w:pStyle w:val="normal"/>
        <w:rPr>
          <w:rFonts w:ascii="Times New Roman" w:eastAsia="Times New Roman" w:hAnsi="Times New Roman" w:cs="Times New Roman"/>
          <w:sz w:val="28"/>
          <w:szCs w:val="28"/>
        </w:rPr>
      </w:pPr>
    </w:p>
    <w:tbl>
      <w:tblPr>
        <w:tblStyle w:val="a8"/>
        <w:tblW w:w="10080" w:type="dxa"/>
        <w:tblInd w:w="-6" w:type="dxa"/>
        <w:tblBorders>
          <w:top w:val="single" w:sz="4" w:space="0" w:color="000000"/>
          <w:left w:val="single" w:sz="4" w:space="0" w:color="000000"/>
          <w:bottom w:val="single" w:sz="4" w:space="0" w:color="000000"/>
          <w:right w:val="single" w:sz="4" w:space="0" w:color="000000"/>
        </w:tblBorders>
        <w:tblLayout w:type="fixed"/>
        <w:tblLook w:val="0000"/>
      </w:tblPr>
      <w:tblGrid>
        <w:gridCol w:w="3149"/>
        <w:gridCol w:w="6931"/>
      </w:tblGrid>
      <w:tr w:rsidR="00BF5958">
        <w:trPr>
          <w:cantSplit/>
          <w:tblHeader/>
        </w:trPr>
        <w:tc>
          <w:tcPr>
            <w:tcW w:w="3149"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Разделы</w:t>
            </w:r>
          </w:p>
        </w:tc>
        <w:tc>
          <w:tcPr>
            <w:tcW w:w="6931"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и педагогические условия реализации программы коррекционной работы</w:t>
            </w:r>
          </w:p>
        </w:tc>
      </w:tr>
      <w:tr w:rsidR="00BF5958">
        <w:trPr>
          <w:cantSplit/>
          <w:tblHeader/>
        </w:trPr>
        <w:tc>
          <w:tcPr>
            <w:tcW w:w="3149"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в рамках социализации, развития общения, нравственного, патриотического воспитания.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Ребенок в семье и сообществе</w:t>
            </w:r>
          </w:p>
        </w:tc>
        <w:tc>
          <w:tcPr>
            <w:tcW w:w="6931"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условий для эмоционального и ситуативно-делового общения с педагогическим работником и другими детьми: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устанавливать эмоциональный контакт, пробуждать чувство доверия и желание сотрудничать с педагогическим работником;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поддерживать инициативу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к совместной деятельности и к играм рядом, вместе;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w:t>
            </w:r>
            <w:proofErr w:type="gramStart"/>
            <w:r>
              <w:rPr>
                <w:rFonts w:ascii="Times New Roman" w:eastAsia="Times New Roman" w:hAnsi="Times New Roman" w:cs="Times New Roman"/>
                <w:color w:val="000000"/>
                <w:sz w:val="28"/>
                <w:szCs w:val="28"/>
              </w:rPr>
              <w:t>учить обучающихся пользоваться</w:t>
            </w:r>
            <w:proofErr w:type="gramEnd"/>
            <w:r>
              <w:rPr>
                <w:rFonts w:ascii="Times New Roman" w:eastAsia="Times New Roman" w:hAnsi="Times New Roman" w:cs="Times New Roman"/>
                <w:color w:val="000000"/>
                <w:sz w:val="28"/>
                <w:szCs w:val="28"/>
              </w:rPr>
              <w:t xml:space="preserve"> различными типами коммуникативных высказываний (задавать вопросы, строить простейшие сообщения и побуждения);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 мере взросления и совершенствования коммуникативных возможностей побуждать обучающихся к </w:t>
            </w:r>
            <w:proofErr w:type="spellStart"/>
            <w:r>
              <w:rPr>
                <w:rFonts w:ascii="Times New Roman" w:eastAsia="Times New Roman" w:hAnsi="Times New Roman" w:cs="Times New Roman"/>
                <w:color w:val="000000"/>
                <w:sz w:val="28"/>
                <w:szCs w:val="28"/>
              </w:rPr>
              <w:t>внеситуативно-познавательному</w:t>
            </w:r>
            <w:proofErr w:type="spellEnd"/>
            <w:r>
              <w:rPr>
                <w:rFonts w:ascii="Times New Roman" w:eastAsia="Times New Roman" w:hAnsi="Times New Roman" w:cs="Times New Roman"/>
                <w:color w:val="000000"/>
                <w:sz w:val="28"/>
                <w:szCs w:val="28"/>
              </w:rPr>
              <w:t xml:space="preserve"> общению, поддерживать инициативу в познании окружающего, создавать проблемные ситуации, побуждающие обучающихся к вопросам;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на завершающих этапах дошкольного образования создавать условия для перехода ребенка на уровень </w:t>
            </w:r>
            <w:proofErr w:type="spellStart"/>
            <w:r>
              <w:rPr>
                <w:rFonts w:ascii="Times New Roman" w:eastAsia="Times New Roman" w:hAnsi="Times New Roman" w:cs="Times New Roman"/>
                <w:color w:val="000000"/>
                <w:sz w:val="28"/>
                <w:szCs w:val="28"/>
              </w:rPr>
              <w:t>внеситуативно-личностного</w:t>
            </w:r>
            <w:proofErr w:type="spellEnd"/>
            <w:r>
              <w:rPr>
                <w:rFonts w:ascii="Times New Roman" w:eastAsia="Times New Roman" w:hAnsi="Times New Roman" w:cs="Times New Roman"/>
                <w:color w:val="000000"/>
                <w:sz w:val="28"/>
                <w:szCs w:val="28"/>
              </w:rPr>
              <w:t xml:space="preserve">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условий для формирования у ребенка первоначальных представлений о себе: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w:t>
            </w:r>
            <w:proofErr w:type="gramStart"/>
            <w:r>
              <w:rPr>
                <w:rFonts w:ascii="Times New Roman" w:eastAsia="Times New Roman" w:hAnsi="Times New Roman" w:cs="Times New Roman"/>
                <w:color w:val="000000"/>
                <w:sz w:val="28"/>
                <w:szCs w:val="28"/>
              </w:rPr>
              <w:t>И тут Васенька!";</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условий для привлечения внимания и интереса к другим детям, к взаимодействию с ними: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учить выражать расположение путем ласковых прикосновений, поглаживания, визуального контакта;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взаимодействовать на положительной эмоциональной основе, не причиняя друг другу вреда, обмениваться игрушками;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создавать условия для совместных действий обучающихся и педагогических работников (игры с одним предметом - мячом, с песком, с водой);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использовать </w:t>
            </w:r>
            <w:proofErr w:type="spellStart"/>
            <w:r>
              <w:rPr>
                <w:rFonts w:ascii="Times New Roman" w:eastAsia="Times New Roman" w:hAnsi="Times New Roman" w:cs="Times New Roman"/>
                <w:color w:val="000000"/>
                <w:sz w:val="28"/>
                <w:szCs w:val="28"/>
              </w:rPr>
              <w:t>психокоррекционные</w:t>
            </w:r>
            <w:proofErr w:type="spellEnd"/>
            <w:r>
              <w:rPr>
                <w:rFonts w:ascii="Times New Roman" w:eastAsia="Times New Roman" w:hAnsi="Times New Roman" w:cs="Times New Roman"/>
                <w:color w:val="000000"/>
                <w:sz w:val="28"/>
                <w:szCs w:val="28"/>
              </w:rPr>
              <w:t xml:space="preserve"> игры и приемы для снятия эмоционального напряжения, негативных поведенческих реакций;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развивать представления о социальных отношениях в процессе наблюдений, сюжетно-ролевых игр, бесед, чтения художественной литературы;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развивать социальные эмоции: </w:t>
            </w:r>
            <w:proofErr w:type="spellStart"/>
            <w:r>
              <w:rPr>
                <w:rFonts w:ascii="Times New Roman" w:eastAsia="Times New Roman" w:hAnsi="Times New Roman" w:cs="Times New Roman"/>
                <w:color w:val="000000"/>
                <w:sz w:val="28"/>
                <w:szCs w:val="28"/>
              </w:rPr>
              <w:t>эмпатию</w:t>
            </w:r>
            <w:proofErr w:type="spellEnd"/>
            <w:r>
              <w:rPr>
                <w:rFonts w:ascii="Times New Roman" w:eastAsia="Times New Roman" w:hAnsi="Times New Roman" w:cs="Times New Roman"/>
                <w:color w:val="000000"/>
                <w:sz w:val="28"/>
                <w:szCs w:val="28"/>
              </w:rPr>
              <w:t>,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6) создавать условия для преодоления негативных качеств формирующегося характера, предупреждения и устранения аффективных, негативистских, </w:t>
            </w:r>
            <w:proofErr w:type="spellStart"/>
            <w:r>
              <w:rPr>
                <w:rFonts w:ascii="Times New Roman" w:eastAsia="Times New Roman" w:hAnsi="Times New Roman" w:cs="Times New Roman"/>
                <w:color w:val="000000"/>
                <w:sz w:val="28"/>
                <w:szCs w:val="28"/>
              </w:rPr>
              <w:t>аутистических</w:t>
            </w:r>
            <w:proofErr w:type="spellEnd"/>
            <w:r>
              <w:rPr>
                <w:rFonts w:ascii="Times New Roman" w:eastAsia="Times New Roman" w:hAnsi="Times New Roman" w:cs="Times New Roman"/>
                <w:color w:val="000000"/>
                <w:sz w:val="28"/>
                <w:szCs w:val="28"/>
              </w:rPr>
              <w:t xml:space="preserve">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w:t>
            </w:r>
            <w:proofErr w:type="gramEnd"/>
            <w:r>
              <w:rPr>
                <w:rFonts w:ascii="Times New Roman" w:eastAsia="Times New Roman" w:hAnsi="Times New Roman" w:cs="Times New Roman"/>
                <w:color w:val="000000"/>
                <w:sz w:val="28"/>
                <w:szCs w:val="28"/>
              </w:rPr>
              <w:t xml:space="preserve">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BF5958">
        <w:trPr>
          <w:cantSplit/>
          <w:tblHeader/>
        </w:trPr>
        <w:tc>
          <w:tcPr>
            <w:tcW w:w="3149"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по формированию навыков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самообслуживания, трудовому воспитанию</w:t>
            </w:r>
          </w:p>
        </w:tc>
        <w:tc>
          <w:tcPr>
            <w:tcW w:w="6931"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Развитие умения планировать деятельность, поэтапно ее осуществлять, давать о ней словесный отчет, развитие </w:t>
            </w:r>
            <w:proofErr w:type="spellStart"/>
            <w:r>
              <w:rPr>
                <w:rFonts w:ascii="Times New Roman" w:eastAsia="Times New Roman" w:hAnsi="Times New Roman" w:cs="Times New Roman"/>
                <w:color w:val="000000"/>
                <w:sz w:val="28"/>
                <w:szCs w:val="28"/>
              </w:rPr>
              <w:t>саморегуляции</w:t>
            </w:r>
            <w:proofErr w:type="spellEnd"/>
            <w:r>
              <w:rPr>
                <w:rFonts w:ascii="Times New Roman" w:eastAsia="Times New Roman" w:hAnsi="Times New Roman" w:cs="Times New Roman"/>
                <w:color w:val="000000"/>
                <w:sz w:val="28"/>
                <w:szCs w:val="28"/>
              </w:rPr>
              <w:t xml:space="preserve"> в совместной с педагогическим работником и в самостоятельной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бережно относиться ко всем проявлениям самостоятельности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в быту, во время игры;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воспитывать осознание важности бережного отношения к результатам труда человека (предметам быта, одежде, игрушкам);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совершенствовать трудовые действия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продолжая развивать практические умения, зрительно-двигательную координацию, постепенно подводя к самостоятельным действиям;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закреплять умения сервировать стол по предварительному плану-инструкции (вместе с педагогическим работником);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BF5958">
        <w:trPr>
          <w:cantSplit/>
          <w:tblHeader/>
        </w:trPr>
        <w:tc>
          <w:tcPr>
            <w:tcW w:w="3149"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Формирование основ безопасного поведения в быту, социуме, природе</w:t>
            </w:r>
          </w:p>
        </w:tc>
        <w:tc>
          <w:tcPr>
            <w:tcW w:w="6931"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развивать, значимые для профилактики детского травматизма тактильные, вестибулярные, зрительные ощущения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процессы памяти, внимания;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обращать внимание на особенности психомоторики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 ЗПР и в соответствии с ними проводить профилактику умственного и физического переутомления обучающихся в разные режимные моменты;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5) соблюдать гигиенический режим жизнедеятельности обучающихся, обеспечивать </w:t>
            </w:r>
            <w:proofErr w:type="spellStart"/>
            <w:r>
              <w:rPr>
                <w:rFonts w:ascii="Times New Roman" w:eastAsia="Times New Roman" w:hAnsi="Times New Roman" w:cs="Times New Roman"/>
                <w:color w:val="000000"/>
                <w:sz w:val="28"/>
                <w:szCs w:val="28"/>
              </w:rPr>
              <w:t>здоровьесберегающий</w:t>
            </w:r>
            <w:proofErr w:type="spellEnd"/>
            <w:r>
              <w:rPr>
                <w:rFonts w:ascii="Times New Roman" w:eastAsia="Times New Roman" w:hAnsi="Times New Roman" w:cs="Times New Roman"/>
                <w:color w:val="000000"/>
                <w:sz w:val="28"/>
                <w:szCs w:val="28"/>
              </w:rPr>
              <w:t xml:space="preserve"> и щадящий режимы нагрузок;</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proofErr w:type="gramStart"/>
            <w:r>
              <w:rPr>
                <w:rFonts w:ascii="Times New Roman" w:eastAsia="Times New Roman" w:hAnsi="Times New Roman" w:cs="Times New Roman"/>
                <w:color w:val="000000"/>
                <w:sz w:val="28"/>
                <w:szCs w:val="28"/>
              </w:rPr>
              <w:t>побуждать обучающихся использовать</w:t>
            </w:r>
            <w:proofErr w:type="gramEnd"/>
            <w:r>
              <w:rPr>
                <w:rFonts w:ascii="Times New Roman" w:eastAsia="Times New Roman" w:hAnsi="Times New Roman" w:cs="Times New Roman"/>
                <w:color w:val="000000"/>
                <w:sz w:val="28"/>
                <w:szCs w:val="28"/>
              </w:rPr>
              <w:t xml:space="preserve">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способствовать осознанию опасности тех или иных предметов и ситуаций с опорой на мультфильмы, иллюстрации, литературные произведения;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w:t>
            </w:r>
            <w:proofErr w:type="gramStart"/>
            <w:r>
              <w:rPr>
                <w:rFonts w:ascii="Times New Roman" w:eastAsia="Times New Roman" w:hAnsi="Times New Roman" w:cs="Times New Roman"/>
                <w:color w:val="000000"/>
                <w:sz w:val="28"/>
                <w:szCs w:val="28"/>
              </w:rPr>
              <w:t>учить обучающихся наполнять</w:t>
            </w:r>
            <w:proofErr w:type="gramEnd"/>
            <w:r>
              <w:rPr>
                <w:rFonts w:ascii="Times New Roman" w:eastAsia="Times New Roman" w:hAnsi="Times New Roman" w:cs="Times New Roman"/>
                <w:color w:val="000000"/>
                <w:sz w:val="28"/>
                <w:szCs w:val="28"/>
              </w:rPr>
              <w:t xml:space="preserve"> знакомую игру новым содержанием;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proofErr w:type="gramStart"/>
            <w:r>
              <w:rPr>
                <w:rFonts w:ascii="Times New Roman" w:eastAsia="Times New Roman" w:hAnsi="Times New Roman" w:cs="Times New Roman"/>
                <w:color w:val="000000"/>
                <w:sz w:val="28"/>
                <w:szCs w:val="28"/>
              </w:rPr>
              <w:t>учить обучающихся называть</w:t>
            </w:r>
            <w:proofErr w:type="gramEnd"/>
            <w:r>
              <w:rPr>
                <w:rFonts w:ascii="Times New Roman" w:eastAsia="Times New Roman" w:hAnsi="Times New Roman" w:cs="Times New Roman"/>
                <w:color w:val="000000"/>
                <w:sz w:val="28"/>
                <w:szCs w:val="28"/>
              </w:rPr>
              <w:t xml:space="preserve">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расширять объем предметного (существительные), предикативного (глаголы) и адъективного (прилагательные) словарей </w:t>
            </w:r>
            <w:proofErr w:type="spellStart"/>
            <w:r>
              <w:rPr>
                <w:rFonts w:ascii="Times New Roman" w:eastAsia="Times New Roman" w:hAnsi="Times New Roman" w:cs="Times New Roman"/>
                <w:color w:val="000000"/>
                <w:sz w:val="28"/>
                <w:szCs w:val="28"/>
              </w:rPr>
              <w:t>импрессивной</w:t>
            </w:r>
            <w:proofErr w:type="spellEnd"/>
            <w:r>
              <w:rPr>
                <w:rFonts w:ascii="Times New Roman" w:eastAsia="Times New Roman" w:hAnsi="Times New Roman" w:cs="Times New Roman"/>
                <w:color w:val="000000"/>
                <w:sz w:val="28"/>
                <w:szCs w:val="28"/>
              </w:rPr>
              <w:t xml:space="preserve"> и экспрессивной речи для называния объектов, явлений, ситуаций по вопросам безопасного поведения;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поощрять проявления осмотрительности и осторожности </w:t>
            </w:r>
            <w:proofErr w:type="gramStart"/>
            <w:r>
              <w:rPr>
                <w:rFonts w:ascii="Times New Roman" w:eastAsia="Times New Roman" w:hAnsi="Times New Roman" w:cs="Times New Roman"/>
                <w:color w:val="000000"/>
                <w:sz w:val="28"/>
                <w:szCs w:val="28"/>
              </w:rPr>
              <w:t>у</w:t>
            </w:r>
            <w:proofErr w:type="gramEnd"/>
            <w:r>
              <w:rPr>
                <w:rFonts w:ascii="Times New Roman" w:eastAsia="Times New Roman" w:hAnsi="Times New Roman" w:cs="Times New Roman"/>
                <w:color w:val="000000"/>
                <w:sz w:val="28"/>
                <w:szCs w:val="28"/>
              </w:rPr>
              <w:t xml:space="preserve"> обучающихся в нестандартных и потенциально опасных ситуациях;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w:t>
            </w:r>
            <w:proofErr w:type="gramStart"/>
            <w:r>
              <w:rPr>
                <w:rFonts w:ascii="Times New Roman" w:eastAsia="Times New Roman" w:hAnsi="Times New Roman" w:cs="Times New Roman"/>
                <w:color w:val="000000"/>
                <w:sz w:val="28"/>
                <w:szCs w:val="28"/>
              </w:rPr>
              <w:t xml:space="preserve">почему нужно разводить огонь только в специально оборудованном месте и в присутствии родителей (законных представителей), </w:t>
            </w:r>
            <w:proofErr w:type="spellStart"/>
            <w:r>
              <w:rPr>
                <w:rFonts w:ascii="Times New Roman" w:eastAsia="Times New Roman" w:hAnsi="Times New Roman" w:cs="Times New Roman"/>
                <w:color w:val="000000"/>
                <w:sz w:val="28"/>
                <w:szCs w:val="28"/>
              </w:rPr>
              <w:t>педагический</w:t>
            </w:r>
            <w:proofErr w:type="spellEnd"/>
            <w:r>
              <w:rPr>
                <w:rFonts w:ascii="Times New Roman" w:eastAsia="Times New Roman" w:hAnsi="Times New Roman" w:cs="Times New Roman"/>
                <w:color w:val="000000"/>
                <w:sz w:val="28"/>
                <w:szCs w:val="28"/>
              </w:rPr>
              <w:t xml:space="preserve"> работников, перед уходом тщательно заливать место костра водой;</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w:t>
            </w:r>
            <w:proofErr w:type="spellStart"/>
            <w:r>
              <w:rPr>
                <w:rFonts w:ascii="Times New Roman" w:eastAsia="Times New Roman" w:hAnsi="Times New Roman" w:cs="Times New Roman"/>
                <w:color w:val="000000"/>
                <w:sz w:val="28"/>
                <w:szCs w:val="28"/>
              </w:rPr>
              <w:t>тревожно-фобических</w:t>
            </w:r>
            <w:proofErr w:type="spellEnd"/>
            <w:r>
              <w:rPr>
                <w:rFonts w:ascii="Times New Roman" w:eastAsia="Times New Roman" w:hAnsi="Times New Roman" w:cs="Times New Roman"/>
                <w:color w:val="000000"/>
                <w:sz w:val="28"/>
                <w:szCs w:val="28"/>
              </w:rPr>
              <w:t xml:space="preserve"> состояний</w:t>
            </w:r>
          </w:p>
        </w:tc>
      </w:tr>
    </w:tbl>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Коррекционно-развивающая работа в образовательной области "Познавательное развитие".</w:t>
      </w:r>
    </w:p>
    <w:p w:rsidR="00BF5958" w:rsidRDefault="00BF5958">
      <w:pPr>
        <w:pStyle w:val="normal"/>
        <w:rPr>
          <w:rFonts w:ascii="Times New Roman" w:eastAsia="Times New Roman" w:hAnsi="Times New Roman" w:cs="Times New Roman"/>
          <w:sz w:val="28"/>
          <w:szCs w:val="28"/>
        </w:rPr>
      </w:pPr>
    </w:p>
    <w:tbl>
      <w:tblPr>
        <w:tblStyle w:val="a9"/>
        <w:tblW w:w="10080" w:type="dxa"/>
        <w:tblInd w:w="-6" w:type="dxa"/>
        <w:tblBorders>
          <w:top w:val="single" w:sz="4" w:space="0" w:color="000000"/>
          <w:left w:val="single" w:sz="4" w:space="0" w:color="000000"/>
          <w:bottom w:val="single" w:sz="4" w:space="0" w:color="000000"/>
          <w:right w:val="single" w:sz="4" w:space="0" w:color="000000"/>
        </w:tblBorders>
        <w:tblLayout w:type="fixed"/>
        <w:tblLook w:val="0000"/>
      </w:tblPr>
      <w:tblGrid>
        <w:gridCol w:w="3322"/>
        <w:gridCol w:w="6758"/>
      </w:tblGrid>
      <w:tr w:rsidR="00BF5958">
        <w:trPr>
          <w:cantSplit/>
          <w:tblHeader/>
        </w:trPr>
        <w:tc>
          <w:tcPr>
            <w:tcW w:w="3322"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Разделы</w:t>
            </w:r>
          </w:p>
        </w:tc>
        <w:tc>
          <w:tcPr>
            <w:tcW w:w="6758"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и педагогические условия реализации программы коррекционной работы</w:t>
            </w:r>
          </w:p>
        </w:tc>
      </w:tr>
      <w:tr w:rsidR="00BF5958">
        <w:trPr>
          <w:cantSplit/>
          <w:tblHeader/>
        </w:trPr>
        <w:tc>
          <w:tcPr>
            <w:tcW w:w="3322"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по сенсорному развитию</w:t>
            </w:r>
          </w:p>
        </w:tc>
        <w:tc>
          <w:tcPr>
            <w:tcW w:w="6758"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сенсорных способностей в предметно-практической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развивать все виды восприятия: зрительного, тактильно-двигательного, слухового, вкусового, обонятельного, </w:t>
            </w:r>
            <w:proofErr w:type="spellStart"/>
            <w:r>
              <w:rPr>
                <w:rFonts w:ascii="Times New Roman" w:eastAsia="Times New Roman" w:hAnsi="Times New Roman" w:cs="Times New Roman"/>
                <w:color w:val="000000"/>
                <w:sz w:val="28"/>
                <w:szCs w:val="28"/>
              </w:rPr>
              <w:t>стереогнозиса</w:t>
            </w:r>
            <w:proofErr w:type="spellEnd"/>
            <w:r>
              <w:rPr>
                <w:rFonts w:ascii="Times New Roman" w:eastAsia="Times New Roman" w:hAnsi="Times New Roman" w:cs="Times New Roman"/>
                <w:color w:val="000000"/>
                <w:sz w:val="28"/>
                <w:szCs w:val="28"/>
              </w:rPr>
              <w:t xml:space="preserve">, обеспечивать </w:t>
            </w:r>
            <w:proofErr w:type="spellStart"/>
            <w:r>
              <w:rPr>
                <w:rFonts w:ascii="Times New Roman" w:eastAsia="Times New Roman" w:hAnsi="Times New Roman" w:cs="Times New Roman"/>
                <w:color w:val="000000"/>
                <w:sz w:val="28"/>
                <w:szCs w:val="28"/>
              </w:rPr>
              <w:t>полисенсорную</w:t>
            </w:r>
            <w:proofErr w:type="spellEnd"/>
            <w:r>
              <w:rPr>
                <w:rFonts w:ascii="Times New Roman" w:eastAsia="Times New Roman" w:hAnsi="Times New Roman" w:cs="Times New Roman"/>
                <w:color w:val="000000"/>
                <w:sz w:val="28"/>
                <w:szCs w:val="28"/>
              </w:rPr>
              <w:t xml:space="preserve"> основу обучения;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развивать </w:t>
            </w:r>
            <w:proofErr w:type="spellStart"/>
            <w:r>
              <w:rPr>
                <w:rFonts w:ascii="Times New Roman" w:eastAsia="Times New Roman" w:hAnsi="Times New Roman" w:cs="Times New Roman"/>
                <w:color w:val="000000"/>
                <w:sz w:val="28"/>
                <w:szCs w:val="28"/>
              </w:rPr>
              <w:t>сенсорно-перцептивные</w:t>
            </w:r>
            <w:proofErr w:type="spellEnd"/>
            <w:r>
              <w:rPr>
                <w:rFonts w:ascii="Times New Roman" w:eastAsia="Times New Roman" w:hAnsi="Times New Roman" w:cs="Times New Roman"/>
                <w:color w:val="000000"/>
                <w:sz w:val="28"/>
                <w:szCs w:val="28"/>
              </w:rPr>
              <w:t xml:space="preserve">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Pr>
                <w:rFonts w:ascii="Times New Roman" w:eastAsia="Times New Roman" w:hAnsi="Times New Roman" w:cs="Times New Roman"/>
                <w:color w:val="000000"/>
                <w:sz w:val="28"/>
                <w:szCs w:val="28"/>
              </w:rPr>
              <w:t>примеривание</w:t>
            </w:r>
            <w:proofErr w:type="spellEnd"/>
            <w:r>
              <w:rPr>
                <w:rFonts w:ascii="Times New Roman" w:eastAsia="Times New Roman" w:hAnsi="Times New Roman" w:cs="Times New Roman"/>
                <w:color w:val="000000"/>
                <w:sz w:val="28"/>
                <w:szCs w:val="28"/>
              </w:rPr>
              <w:t xml:space="preserve"> с помощью наложения и приложения данного элемента к образцу-эталону);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proofErr w:type="gramStart"/>
            <w:r>
              <w:rPr>
                <w:rFonts w:ascii="Times New Roman" w:eastAsia="Times New Roman" w:hAnsi="Times New Roman" w:cs="Times New Roman"/>
                <w:color w:val="000000"/>
                <w:sz w:val="28"/>
                <w:szCs w:val="28"/>
              </w:rPr>
              <w:t>учить обучающихся собирать</w:t>
            </w:r>
            <w:proofErr w:type="gramEnd"/>
            <w:r>
              <w:rPr>
                <w:rFonts w:ascii="Times New Roman" w:eastAsia="Times New Roman" w:hAnsi="Times New Roman" w:cs="Times New Roman"/>
                <w:color w:val="000000"/>
                <w:sz w:val="28"/>
                <w:szCs w:val="28"/>
              </w:rPr>
              <w:t xml:space="preserve"> целостное изображение предмета из частей, складывать разрезные картинки, постепенно увеличивая количество частей и конфигурацию разреза;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развивать </w:t>
            </w:r>
            <w:proofErr w:type="spellStart"/>
            <w:r>
              <w:rPr>
                <w:rFonts w:ascii="Times New Roman" w:eastAsia="Times New Roman" w:hAnsi="Times New Roman" w:cs="Times New Roman"/>
                <w:color w:val="000000"/>
                <w:sz w:val="28"/>
                <w:szCs w:val="28"/>
              </w:rPr>
              <w:t>стереогноз</w:t>
            </w:r>
            <w:proofErr w:type="spellEnd"/>
            <w:r>
              <w:rPr>
                <w:rFonts w:ascii="Times New Roman" w:eastAsia="Times New Roman" w:hAnsi="Times New Roman" w:cs="Times New Roman"/>
                <w:color w:val="000000"/>
                <w:sz w:val="28"/>
                <w:szCs w:val="28"/>
              </w:rPr>
              <w:t xml:space="preserve"> - определять на ощупь фактуру материалов, величину предметов, узнавать и называть их;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развивать глазомерные функции и умение ориентироваться в </w:t>
            </w:r>
            <w:proofErr w:type="spellStart"/>
            <w:r>
              <w:rPr>
                <w:rFonts w:ascii="Times New Roman" w:eastAsia="Times New Roman" w:hAnsi="Times New Roman" w:cs="Times New Roman"/>
                <w:color w:val="000000"/>
                <w:sz w:val="28"/>
                <w:szCs w:val="28"/>
              </w:rPr>
              <w:t>сериационном</w:t>
            </w:r>
            <w:proofErr w:type="spellEnd"/>
            <w:r>
              <w:rPr>
                <w:rFonts w:ascii="Times New Roman" w:eastAsia="Times New Roman" w:hAnsi="Times New Roman" w:cs="Times New Roman"/>
                <w:color w:val="000000"/>
                <w:sz w:val="28"/>
                <w:szCs w:val="28"/>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BF5958">
        <w:trPr>
          <w:cantSplit/>
          <w:tblHeader/>
        </w:trPr>
        <w:tc>
          <w:tcPr>
            <w:tcW w:w="3322"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в работе по развитию конструктивной деятельности</w:t>
            </w:r>
          </w:p>
        </w:tc>
        <w:tc>
          <w:tcPr>
            <w:tcW w:w="6758"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Развитие конструктивного </w:t>
            </w:r>
            <w:proofErr w:type="spellStart"/>
            <w:r>
              <w:rPr>
                <w:rFonts w:ascii="Times New Roman" w:eastAsia="Times New Roman" w:hAnsi="Times New Roman" w:cs="Times New Roman"/>
                <w:color w:val="000000"/>
                <w:sz w:val="28"/>
                <w:szCs w:val="28"/>
              </w:rPr>
              <w:t>праксиса</w:t>
            </w:r>
            <w:proofErr w:type="spellEnd"/>
            <w:r>
              <w:rPr>
                <w:rFonts w:ascii="Times New Roman" w:eastAsia="Times New Roman" w:hAnsi="Times New Roman" w:cs="Times New Roman"/>
                <w:color w:val="000000"/>
                <w:sz w:val="28"/>
                <w:szCs w:val="28"/>
              </w:rPr>
              <w:t>, наглядно-образного мышления, способности к моделированию: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развивать интерес к конструированию и побуждать к "</w:t>
            </w:r>
            <w:proofErr w:type="spellStart"/>
            <w:r>
              <w:rPr>
                <w:rFonts w:ascii="Times New Roman" w:eastAsia="Times New Roman" w:hAnsi="Times New Roman" w:cs="Times New Roman"/>
                <w:color w:val="000000"/>
                <w:sz w:val="28"/>
                <w:szCs w:val="28"/>
              </w:rPr>
              <w:t>опредмечиванию</w:t>
            </w:r>
            <w:proofErr w:type="spellEnd"/>
            <w:r>
              <w:rPr>
                <w:rFonts w:ascii="Times New Roman" w:eastAsia="Times New Roman" w:hAnsi="Times New Roman" w:cs="Times New Roman"/>
                <w:color w:val="000000"/>
                <w:sz w:val="28"/>
                <w:szCs w:val="28"/>
              </w:rPr>
              <w:t>", ассоциированию нагромождений с реальными объектами, поощряя стремление обучающихся называть "узнанную" постройку;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gramStart"/>
            <w:r>
              <w:rPr>
                <w:rFonts w:ascii="Times New Roman" w:eastAsia="Times New Roman" w:hAnsi="Times New Roman" w:cs="Times New Roman"/>
                <w:color w:val="000000"/>
                <w:sz w:val="28"/>
                <w:szCs w:val="28"/>
              </w:rPr>
              <w:t>учить обучающихся видеть</w:t>
            </w:r>
            <w:proofErr w:type="gramEnd"/>
            <w:r>
              <w:rPr>
                <w:rFonts w:ascii="Times New Roman" w:eastAsia="Times New Roman" w:hAnsi="Times New Roman" w:cs="Times New Roman"/>
                <w:color w:val="000000"/>
                <w:sz w:val="28"/>
                <w:szCs w:val="28"/>
              </w:rPr>
              <w:t xml:space="preserve">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развивать умение действовать двумя руками под контролем зрения в ходе создания построек;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развивать операционально-технические умения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используя разнообразный строительный материал;</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Pr>
                <w:rFonts w:ascii="Times New Roman" w:eastAsia="Times New Roman" w:hAnsi="Times New Roman" w:cs="Times New Roman"/>
                <w:color w:val="000000"/>
                <w:sz w:val="28"/>
                <w:szCs w:val="28"/>
              </w:rPr>
              <w:t>пазлов</w:t>
            </w:r>
            <w:proofErr w:type="spellEnd"/>
            <w:r>
              <w:rPr>
                <w:rFonts w:ascii="Times New Roman" w:eastAsia="Times New Roman" w:hAnsi="Times New Roman" w:cs="Times New Roman"/>
                <w:color w:val="000000"/>
                <w:sz w:val="28"/>
                <w:szCs w:val="28"/>
              </w:rPr>
              <w:t>, деталей с втулками, установка детали на деталь, сборно-разборные игрушки и крепления с помощью гаек, замков);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учить замечать и исправлять ошибки; для привлечения внимания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использовать как указательные и соотносящие жесты, так и словесные указания;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побуждать к совместному с педагогическим работником, а затем - к самостоятельному обыгрыванию построек;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для старших дошкольников организовывать конструктивные игры с различными материалами: сборно-разборными игрушками, разрезными </w:t>
            </w:r>
            <w:proofErr w:type="spellStart"/>
            <w:r>
              <w:rPr>
                <w:rFonts w:ascii="Times New Roman" w:eastAsia="Times New Roman" w:hAnsi="Times New Roman" w:cs="Times New Roman"/>
                <w:color w:val="000000"/>
                <w:sz w:val="28"/>
                <w:szCs w:val="28"/>
              </w:rPr>
              <w:t>картинками-пазлами</w:t>
            </w:r>
            <w:proofErr w:type="spellEnd"/>
            <w:r>
              <w:rPr>
                <w:rFonts w:ascii="Times New Roman" w:eastAsia="Times New Roman" w:hAnsi="Times New Roman" w:cs="Times New Roman"/>
                <w:color w:val="000000"/>
                <w:sz w:val="28"/>
                <w:szCs w:val="28"/>
              </w:rPr>
              <w:t>;</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закреплять представления обучающихся о форме, величине, пространственных отношениях элементов в конструкции, отражать это в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F5958">
        <w:trPr>
          <w:cantSplit/>
          <w:tblHeader/>
        </w:trPr>
        <w:tc>
          <w:tcPr>
            <w:tcW w:w="3322"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по формированию элементарных математических представлений</w:t>
            </w:r>
          </w:p>
        </w:tc>
        <w:tc>
          <w:tcPr>
            <w:tcW w:w="6758"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Создавать условия и предпосылки для развития элементарных математических представлений в </w:t>
            </w:r>
            <w:proofErr w:type="spellStart"/>
            <w:r>
              <w:rPr>
                <w:rFonts w:ascii="Times New Roman" w:eastAsia="Times New Roman" w:hAnsi="Times New Roman" w:cs="Times New Roman"/>
                <w:color w:val="000000"/>
                <w:sz w:val="28"/>
                <w:szCs w:val="28"/>
              </w:rPr>
              <w:t>дочисловой</w:t>
            </w:r>
            <w:proofErr w:type="spellEnd"/>
            <w:r>
              <w:rPr>
                <w:rFonts w:ascii="Times New Roman" w:eastAsia="Times New Roman" w:hAnsi="Times New Roman" w:cs="Times New Roman"/>
                <w:color w:val="000000"/>
                <w:sz w:val="28"/>
                <w:szCs w:val="28"/>
              </w:rPr>
              <w:t xml:space="preserve"> период:</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создавать условия для практических действий с </w:t>
            </w:r>
            <w:proofErr w:type="spellStart"/>
            <w:r>
              <w:rPr>
                <w:rFonts w:ascii="Times New Roman" w:eastAsia="Times New Roman" w:hAnsi="Times New Roman" w:cs="Times New Roman"/>
                <w:color w:val="000000"/>
                <w:sz w:val="28"/>
                <w:szCs w:val="28"/>
              </w:rPr>
              <w:t>дочисловыми</w:t>
            </w:r>
            <w:proofErr w:type="spellEnd"/>
            <w:r>
              <w:rPr>
                <w:rFonts w:ascii="Times New Roman" w:eastAsia="Times New Roman" w:hAnsi="Times New Roman" w:cs="Times New Roman"/>
                <w:color w:val="000000"/>
                <w:sz w:val="28"/>
                <w:szCs w:val="28"/>
              </w:rPr>
              <w:t xml:space="preserve"> множествами, учить практическим способам сравнения множеств путем наложения и приложения;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уделять особое внимание осознанности действий обучающихся, ориентировке на содержание множе</w:t>
            </w:r>
            <w:proofErr w:type="gramStart"/>
            <w:r>
              <w:rPr>
                <w:rFonts w:ascii="Times New Roman" w:eastAsia="Times New Roman" w:hAnsi="Times New Roman" w:cs="Times New Roman"/>
                <w:color w:val="000000"/>
                <w:sz w:val="28"/>
                <w:szCs w:val="28"/>
              </w:rPr>
              <w:t>ств пр</w:t>
            </w:r>
            <w:proofErr w:type="gramEnd"/>
            <w:r>
              <w:rPr>
                <w:rFonts w:ascii="Times New Roman" w:eastAsia="Times New Roman" w:hAnsi="Times New Roman" w:cs="Times New Roman"/>
                <w:color w:val="000000"/>
                <w:sz w:val="28"/>
                <w:szCs w:val="28"/>
              </w:rPr>
              <w:t>и их сравнении путем установления взаимно однозначного соответствия (приложения один к одному).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понимание количественных отношений, количественной характеристики чисел:</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продолжать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образовывать последующее число, добавляя один объект к группе, а также предыдущее число, удаляя один объект из группы;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совершенствовать счетные действия обучающихся с множествами предметов на основе слухового, тактильного и зрительного восприятия;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знакомить обучающихся с количеством в пределах </w:t>
            </w:r>
            <w:proofErr w:type="spellStart"/>
            <w:proofErr w:type="gramStart"/>
            <w:r>
              <w:rPr>
                <w:rFonts w:ascii="Times New Roman" w:eastAsia="Times New Roman" w:hAnsi="Times New Roman" w:cs="Times New Roman"/>
                <w:color w:val="000000"/>
                <w:sz w:val="28"/>
                <w:szCs w:val="28"/>
              </w:rPr>
              <w:t>пяти-десяти</w:t>
            </w:r>
            <w:proofErr w:type="spellEnd"/>
            <w:proofErr w:type="gramEnd"/>
            <w:r>
              <w:rPr>
                <w:rFonts w:ascii="Times New Roman" w:eastAsia="Times New Roman" w:hAnsi="Times New Roman" w:cs="Times New Roman"/>
                <w:color w:val="000000"/>
                <w:sz w:val="28"/>
                <w:szCs w:val="28"/>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прорабатывать до полного осознания и понимания состав числа из единиц на различном раздаточном материале;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8) развивать цифровой </w:t>
            </w:r>
            <w:proofErr w:type="spellStart"/>
            <w:r>
              <w:rPr>
                <w:rFonts w:ascii="Times New Roman" w:eastAsia="Times New Roman" w:hAnsi="Times New Roman" w:cs="Times New Roman"/>
                <w:color w:val="000000"/>
                <w:sz w:val="28"/>
                <w:szCs w:val="28"/>
              </w:rPr>
              <w:t>гнозис</w:t>
            </w:r>
            <w:proofErr w:type="spellEnd"/>
            <w:r>
              <w:rPr>
                <w:rFonts w:ascii="Times New Roman" w:eastAsia="Times New Roman" w:hAnsi="Times New Roman" w:cs="Times New Roman"/>
                <w:color w:val="000000"/>
                <w:sz w:val="28"/>
                <w:szCs w:val="28"/>
              </w:rPr>
              <w:t>: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Знакомство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 элементарными арифметическими задачами с опорой на наглядность и практические действия: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приучать выслушивать данные задачи, выделять вопрос;</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применять способ передачи ее содержания в форме диалога (один говорит первую часть условия, второй - другую, третий задает вопрос);</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gramStart"/>
            <w:r>
              <w:rPr>
                <w:rFonts w:ascii="Times New Roman" w:eastAsia="Times New Roman" w:hAnsi="Times New Roman" w:cs="Times New Roman"/>
                <w:color w:val="000000"/>
                <w:sz w:val="28"/>
                <w:szCs w:val="28"/>
              </w:rPr>
              <w:t>учить обучающихся придумывать</w:t>
            </w:r>
            <w:proofErr w:type="gramEnd"/>
            <w:r>
              <w:rPr>
                <w:rFonts w:ascii="Times New Roman" w:eastAsia="Times New Roman" w:hAnsi="Times New Roman" w:cs="Times New Roman"/>
                <w:color w:val="000000"/>
                <w:sz w:val="28"/>
                <w:szCs w:val="28"/>
              </w:rPr>
              <w:t xml:space="preserve"> задачи по предложенной наглядной ситуации, а затем по представлению, решать их в пределах усвоенного состава числа;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развивать зрительное внимание, учить замечать: изменения в цвете, форме, количестве предметов;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spellStart"/>
            <w:proofErr w:type="gramStart"/>
            <w:r>
              <w:rPr>
                <w:rFonts w:ascii="Times New Roman" w:eastAsia="Times New Roman" w:hAnsi="Times New Roman" w:cs="Times New Roman"/>
                <w:color w:val="000000"/>
                <w:sz w:val="28"/>
                <w:szCs w:val="28"/>
              </w:rPr>
              <w:t>пяти-десяти</w:t>
            </w:r>
            <w:proofErr w:type="spellEnd"/>
            <w:proofErr w:type="gramEnd"/>
            <w:r>
              <w:rPr>
                <w:rFonts w:ascii="Times New Roman" w:eastAsia="Times New Roman" w:hAnsi="Times New Roman" w:cs="Times New Roman"/>
                <w:color w:val="000000"/>
                <w:sz w:val="28"/>
                <w:szCs w:val="28"/>
              </w:rPr>
              <w:t xml:space="preserve"> и включать сформированные представления в предметно-практическую и игровую деятельности. Формирование пространственных представлений: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закреплять представления о частях тела на начальных этапах работы;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развивать у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способность ориентироваться в телесном пространстве, осваивая координаты: </w:t>
            </w:r>
            <w:proofErr w:type="spellStart"/>
            <w:r>
              <w:rPr>
                <w:rFonts w:ascii="Times New Roman" w:eastAsia="Times New Roman" w:hAnsi="Times New Roman" w:cs="Times New Roman"/>
                <w:color w:val="000000"/>
                <w:sz w:val="28"/>
                <w:szCs w:val="28"/>
              </w:rPr>
              <w:t>вверху-внизу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впереди-сзади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правая-левая</w:t>
            </w:r>
            <w:proofErr w:type="spellEnd"/>
            <w:r>
              <w:rPr>
                <w:rFonts w:ascii="Times New Roman" w:eastAsia="Times New Roman" w:hAnsi="Times New Roman" w:cs="Times New Roman"/>
                <w:color w:val="000000"/>
                <w:sz w:val="28"/>
                <w:szCs w:val="28"/>
              </w:rPr>
              <w:t xml:space="preserve"> рука, в дальнейшем соотносить с правой и левой рукой правую и левую стороны тела;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ориентировку в пространстве "от себя" (</w:t>
            </w:r>
            <w:proofErr w:type="spellStart"/>
            <w:r>
              <w:rPr>
                <w:rFonts w:ascii="Times New Roman" w:eastAsia="Times New Roman" w:hAnsi="Times New Roman" w:cs="Times New Roman"/>
                <w:color w:val="000000"/>
                <w:sz w:val="28"/>
                <w:szCs w:val="28"/>
              </w:rPr>
              <w:t>вверху-внизу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впереди-сзади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справа-слева</w:t>
            </w:r>
            <w:proofErr w:type="spellEnd"/>
            <w:r>
              <w:rPr>
                <w:rFonts w:ascii="Times New Roman" w:eastAsia="Times New Roman" w:hAnsi="Times New Roman" w:cs="Times New Roman"/>
                <w:color w:val="000000"/>
                <w:sz w:val="28"/>
                <w:szCs w:val="28"/>
              </w:rPr>
              <w:t>);</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учить воспринимать и воспроизводить пространственные отношения, между объектами по подражанию, образцу и словесной инструкции;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обращать внимание на понимание и употребление предлогов с пространственным значением;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w:t>
            </w:r>
            <w:proofErr w:type="gramStart"/>
            <w:r>
              <w:rPr>
                <w:rFonts w:ascii="Times New Roman" w:eastAsia="Times New Roman" w:hAnsi="Times New Roman" w:cs="Times New Roman"/>
                <w:color w:val="000000"/>
                <w:sz w:val="28"/>
                <w:szCs w:val="28"/>
              </w:rPr>
              <w:t>Где?";</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формировать ориентировку на листе, закреплять при выполнении зрительных и слуховых диктантов;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формировать ориентировку в теле человека, стоящего напротив;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побуждать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формировать ориентировку на листе и на плоскости;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использовать наглядные модели при формировании временных представлений;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формировать понимание временной последовательности событий, временных причинно-следственных зависимостей (Что сначала - что потом? </w:t>
            </w:r>
            <w:proofErr w:type="gramStart"/>
            <w:r>
              <w:rPr>
                <w:rFonts w:ascii="Times New Roman" w:eastAsia="Times New Roman" w:hAnsi="Times New Roman" w:cs="Times New Roman"/>
                <w:color w:val="000000"/>
                <w:sz w:val="28"/>
                <w:szCs w:val="28"/>
              </w:rPr>
              <w:t>Что чем было - что чем стало?);</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развивать чувство времени с использованием песочных часов.</w:t>
            </w:r>
          </w:p>
        </w:tc>
      </w:tr>
      <w:tr w:rsidR="00BF5958">
        <w:trPr>
          <w:cantSplit/>
          <w:tblHeader/>
        </w:trPr>
        <w:tc>
          <w:tcPr>
            <w:tcW w:w="3322"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по формированию целостной картины мира, расширению кругозора</w:t>
            </w:r>
          </w:p>
        </w:tc>
        <w:tc>
          <w:tcPr>
            <w:tcW w:w="6758"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предпосылок для развития элементарных естественнонаучных представлений: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формировать связи между образом объекта и обозначающим его словом, правильное его понимание и использование (трещит, поскрипывает), особенно у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 недостатками зрительного восприятия и слухового внимания; лексико-грамматическим недоразвитием;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организовывать опытно-экспериментальную деятельность для понимания некоторых явлений и свой</w:t>
            </w:r>
            <w:proofErr w:type="gramStart"/>
            <w:r>
              <w:rPr>
                <w:rFonts w:ascii="Times New Roman" w:eastAsia="Times New Roman" w:hAnsi="Times New Roman" w:cs="Times New Roman"/>
                <w:color w:val="000000"/>
                <w:sz w:val="28"/>
                <w:szCs w:val="28"/>
              </w:rPr>
              <w:t>ств пр</w:t>
            </w:r>
            <w:proofErr w:type="gramEnd"/>
            <w:r>
              <w:rPr>
                <w:rFonts w:ascii="Times New Roman" w:eastAsia="Times New Roman" w:hAnsi="Times New Roman" w:cs="Times New Roman"/>
                <w:color w:val="000000"/>
                <w:sz w:val="28"/>
                <w:szCs w:val="28"/>
              </w:rPr>
              <w:t>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развивать </w:t>
            </w:r>
            <w:proofErr w:type="spellStart"/>
            <w:r>
              <w:rPr>
                <w:rFonts w:ascii="Times New Roman" w:eastAsia="Times New Roman" w:hAnsi="Times New Roman" w:cs="Times New Roman"/>
                <w:color w:val="000000"/>
                <w:sz w:val="28"/>
                <w:szCs w:val="28"/>
              </w:rPr>
              <w:t>словесноеопосредование</w:t>
            </w:r>
            <w:proofErr w:type="spellEnd"/>
            <w:r>
              <w:rPr>
                <w:rFonts w:ascii="Times New Roman" w:eastAsia="Times New Roman" w:hAnsi="Times New Roman" w:cs="Times New Roman"/>
                <w:color w:val="000000"/>
                <w:sz w:val="28"/>
                <w:szCs w:val="28"/>
              </w:rPr>
              <w:t xml:space="preserve"> воспринимаемой наглядной информации, </w:t>
            </w:r>
            <w:proofErr w:type="gramStart"/>
            <w:r>
              <w:rPr>
                <w:rFonts w:ascii="Times New Roman" w:eastAsia="Times New Roman" w:hAnsi="Times New Roman" w:cs="Times New Roman"/>
                <w:color w:val="000000"/>
                <w:sz w:val="28"/>
                <w:szCs w:val="28"/>
              </w:rPr>
              <w:t>связанное</w:t>
            </w:r>
            <w:proofErr w:type="gramEnd"/>
            <w:r>
              <w:rPr>
                <w:rFonts w:ascii="Times New Roman" w:eastAsia="Times New Roman" w:hAnsi="Times New Roman" w:cs="Times New Roman"/>
                <w:color w:val="000000"/>
                <w:sz w:val="28"/>
                <w:szCs w:val="28"/>
              </w:rPr>
              <w:t xml:space="preserve"> с выделением наблюдаемых объектов и явлений, обогащать словарный запас;</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расширять и углублять представления обучающихся о местах обитания, образе жизни, способах питания животных и растений;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расширять словарный запас, связанный с содержанием эмоционального, бытового, предметного, социального и игрового опыта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w:t>
            </w:r>
          </w:p>
        </w:tc>
      </w:tr>
      <w:tr w:rsidR="00BF5958">
        <w:trPr>
          <w:cantSplit/>
          <w:tblHeader/>
        </w:trPr>
        <w:tc>
          <w:tcPr>
            <w:tcW w:w="3322"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в работе по развитию высших психических функций</w:t>
            </w:r>
          </w:p>
        </w:tc>
        <w:tc>
          <w:tcPr>
            <w:tcW w:w="6758"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мыслительных операций: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поддерживать мотивацию к достижению цели при решении наглядных задач; учить способам проб, </w:t>
            </w:r>
            <w:proofErr w:type="spellStart"/>
            <w:r>
              <w:rPr>
                <w:rFonts w:ascii="Times New Roman" w:eastAsia="Times New Roman" w:hAnsi="Times New Roman" w:cs="Times New Roman"/>
                <w:color w:val="000000"/>
                <w:sz w:val="28"/>
                <w:szCs w:val="28"/>
              </w:rPr>
              <w:t>примеривания</w:t>
            </w:r>
            <w:proofErr w:type="spellEnd"/>
            <w:r>
              <w:rPr>
                <w:rFonts w:ascii="Times New Roman" w:eastAsia="Times New Roman" w:hAnsi="Times New Roman" w:cs="Times New Roman"/>
                <w:color w:val="000000"/>
                <w:sz w:val="28"/>
                <w:szCs w:val="28"/>
              </w:rPr>
              <w:t>, зрительного соотнесения;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формировать у обучающихся операции анализа, сравнения, синтеза на основе наглядно воспринимаемых признаков;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Pr>
                <w:rFonts w:ascii="Times New Roman" w:eastAsia="Times New Roman" w:hAnsi="Times New Roman" w:cs="Times New Roman"/>
                <w:color w:val="000000"/>
                <w:sz w:val="28"/>
                <w:szCs w:val="28"/>
              </w:rPr>
              <w:t>сериационных</w:t>
            </w:r>
            <w:proofErr w:type="spellEnd"/>
            <w:r>
              <w:rPr>
                <w:rFonts w:ascii="Times New Roman" w:eastAsia="Times New Roman" w:hAnsi="Times New Roman" w:cs="Times New Roman"/>
                <w:color w:val="000000"/>
                <w:sz w:val="28"/>
                <w:szCs w:val="28"/>
              </w:rPr>
              <w:t xml:space="preserve"> рядов;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развивать наглядно-образное мышление в заданиях по узнаванию целого по фрагментам (чьи лапы, хвосты, уши; дом - по элементам);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11) учить обучающихся сравнивать предметные и сюжетные изображения, выделяя в них сходные и различные элементы и детали (2-3 элемента);</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развивать </w:t>
            </w:r>
            <w:proofErr w:type="spellStart"/>
            <w:r>
              <w:rPr>
                <w:rFonts w:ascii="Times New Roman" w:eastAsia="Times New Roman" w:hAnsi="Times New Roman" w:cs="Times New Roman"/>
                <w:color w:val="000000"/>
                <w:sz w:val="28"/>
                <w:szCs w:val="28"/>
              </w:rPr>
              <w:t>зрительныйгнозис</w:t>
            </w:r>
            <w:proofErr w:type="spellEnd"/>
            <w:r>
              <w:rPr>
                <w:rFonts w:ascii="Times New Roman" w:eastAsia="Times New Roman" w:hAnsi="Times New Roman" w:cs="Times New Roman"/>
                <w:color w:val="000000"/>
                <w:sz w:val="28"/>
                <w:szCs w:val="28"/>
              </w:rPr>
              <w:t>, предлагая детям узнавать зашумленные, наложенные, перечеркнутые, конфликтные изображения;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развивать способность понимать </w:t>
            </w:r>
            <w:proofErr w:type="gramStart"/>
            <w:r>
              <w:rPr>
                <w:rFonts w:ascii="Times New Roman" w:eastAsia="Times New Roman" w:hAnsi="Times New Roman" w:cs="Times New Roman"/>
                <w:color w:val="000000"/>
                <w:sz w:val="28"/>
                <w:szCs w:val="28"/>
              </w:rPr>
              <w:t>скрытый</w:t>
            </w:r>
            <w:proofErr w:type="gramEnd"/>
            <w:r>
              <w:rPr>
                <w:rFonts w:ascii="Times New Roman" w:eastAsia="Times New Roman" w:hAnsi="Times New Roman" w:cs="Times New Roman"/>
                <w:color w:val="000000"/>
                <w:sz w:val="28"/>
                <w:szCs w:val="28"/>
              </w:rPr>
              <w:t xml:space="preserve"> смыл наглядной ситуации, картинок-нелепиц, устанавливать простейшие аналогии на наглядном материале;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обращать внимание обучающихся на существенные признаки предметов, учить оперировать </w:t>
            </w:r>
            <w:proofErr w:type="gramStart"/>
            <w:r>
              <w:rPr>
                <w:rFonts w:ascii="Times New Roman" w:eastAsia="Times New Roman" w:hAnsi="Times New Roman" w:cs="Times New Roman"/>
                <w:color w:val="000000"/>
                <w:sz w:val="28"/>
                <w:szCs w:val="28"/>
              </w:rPr>
              <w:t>значимыми</w:t>
            </w:r>
            <w:proofErr w:type="gramEnd"/>
            <w:r>
              <w:rPr>
                <w:rFonts w:ascii="Times New Roman" w:eastAsia="Times New Roman" w:hAnsi="Times New Roman" w:cs="Times New Roman"/>
                <w:color w:val="000000"/>
                <w:sz w:val="28"/>
                <w:szCs w:val="28"/>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формировать обобщающие понятия, учить делать обобщения на основе существенных признаков, осуществлять классификацию;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подводить к пониманию текстов со скрытой моралью;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Развитие </w:t>
            </w:r>
            <w:proofErr w:type="spellStart"/>
            <w:r>
              <w:rPr>
                <w:rFonts w:ascii="Times New Roman" w:eastAsia="Times New Roman" w:hAnsi="Times New Roman" w:cs="Times New Roman"/>
                <w:color w:val="000000"/>
                <w:sz w:val="28"/>
                <w:szCs w:val="28"/>
              </w:rPr>
              <w:t>мнестической</w:t>
            </w:r>
            <w:proofErr w:type="spellEnd"/>
            <w:r>
              <w:rPr>
                <w:rFonts w:ascii="Times New Roman" w:eastAsia="Times New Roman" w:hAnsi="Times New Roman" w:cs="Times New Roman"/>
                <w:color w:val="000000"/>
                <w:sz w:val="28"/>
                <w:szCs w:val="28"/>
              </w:rPr>
              <w:t xml:space="preserve">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Pr>
                <w:rFonts w:ascii="Times New Roman" w:eastAsia="Times New Roman" w:hAnsi="Times New Roman" w:cs="Times New Roman"/>
                <w:color w:val="000000"/>
                <w:sz w:val="28"/>
                <w:szCs w:val="28"/>
              </w:rPr>
              <w:t>слухо-речевой</w:t>
            </w:r>
            <w:proofErr w:type="spellEnd"/>
            <w:proofErr w:type="gramEnd"/>
            <w:r>
              <w:rPr>
                <w:rFonts w:ascii="Times New Roman" w:eastAsia="Times New Roman" w:hAnsi="Times New Roman" w:cs="Times New Roman"/>
                <w:color w:val="000000"/>
                <w:sz w:val="28"/>
                <w:szCs w:val="28"/>
              </w:rPr>
              <w:t xml:space="preserve"> памяти;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совершенствовать следующие характеристики: объем памяти, динамику и прочность запоминания, семантическую устойчивость, </w:t>
            </w:r>
            <w:proofErr w:type="spellStart"/>
            <w:r>
              <w:rPr>
                <w:rFonts w:ascii="Times New Roman" w:eastAsia="Times New Roman" w:hAnsi="Times New Roman" w:cs="Times New Roman"/>
                <w:color w:val="000000"/>
                <w:sz w:val="28"/>
                <w:szCs w:val="28"/>
              </w:rPr>
              <w:t>тормозимость</w:t>
            </w:r>
            <w:proofErr w:type="spellEnd"/>
            <w:r>
              <w:rPr>
                <w:rFonts w:ascii="Times New Roman" w:eastAsia="Times New Roman" w:hAnsi="Times New Roman" w:cs="Times New Roman"/>
                <w:color w:val="000000"/>
                <w:sz w:val="28"/>
                <w:szCs w:val="28"/>
              </w:rPr>
              <w:t xml:space="preserve"> следов памяти, стабильность регуляции и контроля.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внимания: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развивать слуховое и зрительное сосредоточение на ранних этапах работы;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развивать устойчивость, концентрацию и объем внимания в разных видах деятельности и посредством специально подобранных упражнений;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способность к переключению и к распределению внимания;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развивать произвольную регуляцию и самоконтроль при выполнении бытовых, игровых, трудовых действий и в специальных упражнениях</w:t>
            </w:r>
          </w:p>
        </w:tc>
      </w:tr>
    </w:tbl>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Коррекционно-развивающая работа в образовательной области "Речевое развитие".</w:t>
      </w:r>
    </w:p>
    <w:p w:rsidR="00BF5958" w:rsidRDefault="00BF5958">
      <w:pPr>
        <w:pStyle w:val="normal"/>
        <w:rPr>
          <w:rFonts w:ascii="Times New Roman" w:eastAsia="Times New Roman" w:hAnsi="Times New Roman" w:cs="Times New Roman"/>
          <w:sz w:val="28"/>
          <w:szCs w:val="28"/>
        </w:rPr>
      </w:pPr>
    </w:p>
    <w:tbl>
      <w:tblPr>
        <w:tblStyle w:val="aa"/>
        <w:tblW w:w="10080" w:type="dxa"/>
        <w:tblInd w:w="-6" w:type="dxa"/>
        <w:tblBorders>
          <w:top w:val="single" w:sz="4" w:space="0" w:color="000000"/>
          <w:left w:val="single" w:sz="4" w:space="0" w:color="000000"/>
          <w:bottom w:val="single" w:sz="4" w:space="0" w:color="000000"/>
          <w:right w:val="single" w:sz="4" w:space="0" w:color="000000"/>
        </w:tblBorders>
        <w:tblLayout w:type="fixed"/>
        <w:tblLook w:val="0000"/>
      </w:tblPr>
      <w:tblGrid>
        <w:gridCol w:w="3240"/>
        <w:gridCol w:w="6840"/>
      </w:tblGrid>
      <w:tr w:rsidR="00BF5958">
        <w:trPr>
          <w:cantSplit/>
          <w:tblHeader/>
        </w:trPr>
        <w:tc>
          <w:tcPr>
            <w:tcW w:w="32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Разделы</w:t>
            </w:r>
          </w:p>
        </w:tc>
        <w:tc>
          <w:tcPr>
            <w:tcW w:w="68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и педагогические условия реализации программы коррекционной работы</w:t>
            </w:r>
          </w:p>
        </w:tc>
      </w:tr>
      <w:tr w:rsidR="00BF5958">
        <w:trPr>
          <w:cantSplit/>
          <w:tblHeader/>
        </w:trPr>
        <w:tc>
          <w:tcPr>
            <w:tcW w:w="32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по развитию речи</w:t>
            </w:r>
          </w:p>
        </w:tc>
        <w:tc>
          <w:tcPr>
            <w:tcW w:w="68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Развитие </w:t>
            </w:r>
            <w:proofErr w:type="spellStart"/>
            <w:r>
              <w:rPr>
                <w:rFonts w:ascii="Times New Roman" w:eastAsia="Times New Roman" w:hAnsi="Times New Roman" w:cs="Times New Roman"/>
                <w:color w:val="000000"/>
                <w:sz w:val="28"/>
                <w:szCs w:val="28"/>
              </w:rPr>
              <w:t>импрессивной</w:t>
            </w:r>
            <w:proofErr w:type="spellEnd"/>
            <w:r>
              <w:rPr>
                <w:rFonts w:ascii="Times New Roman" w:eastAsia="Times New Roman" w:hAnsi="Times New Roman" w:cs="Times New Roman"/>
                <w:color w:val="000000"/>
                <w:sz w:val="28"/>
                <w:szCs w:val="28"/>
              </w:rPr>
              <w:t xml:space="preserve"> стороны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развивать понимание обращенной речи с опорой на совместные с педагогическим работником действия, наглядные ситуации, игровые действия;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понимание речи на основе выполнения словесной инструкции и подражания с помощью куклы-помощника;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 процессе работы над лексикой проводить разъяснение семантических особенностей слов и высказываний;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работать над пониманием многозначности слов русского языка;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разъяснять смысловое значение пословиц, метафор, крылатых выражений;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Стимуляция речевого общения: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обучение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умению отстаивать свое мнение, доказывать, убеждать, разрешать конфликтные ситуации с помощью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Совершенствование произносительной стороны речи (звукопроизношения, просодики, </w:t>
            </w:r>
            <w:proofErr w:type="spellStart"/>
            <w:r>
              <w:rPr>
                <w:rFonts w:ascii="Times New Roman" w:eastAsia="Times New Roman" w:hAnsi="Times New Roman" w:cs="Times New Roman"/>
                <w:color w:val="000000"/>
                <w:sz w:val="28"/>
                <w:szCs w:val="28"/>
              </w:rPr>
              <w:t>звуко-слоговой</w:t>
            </w:r>
            <w:proofErr w:type="spellEnd"/>
            <w:r>
              <w:rPr>
                <w:rFonts w:ascii="Times New Roman" w:eastAsia="Times New Roman" w:hAnsi="Times New Roman" w:cs="Times New Roman"/>
                <w:color w:val="000000"/>
                <w:sz w:val="28"/>
                <w:szCs w:val="28"/>
              </w:rPr>
              <w:t xml:space="preserve"> структуры), соблюдение гигиены голосовых нагрузок: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закреплять и автоматизировать правильное произнесение всех звуков в слогах, словах, фразах, спонтанной речи по заданиям учителя-логопеда;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Pr>
                <w:rFonts w:ascii="Times New Roman" w:eastAsia="Times New Roman" w:hAnsi="Times New Roman" w:cs="Times New Roman"/>
                <w:color w:val="000000"/>
                <w:sz w:val="28"/>
                <w:szCs w:val="28"/>
              </w:rPr>
              <w:t>чистоговорок</w:t>
            </w:r>
            <w:proofErr w:type="spellEnd"/>
            <w:r>
              <w:rPr>
                <w:rFonts w:ascii="Times New Roman" w:eastAsia="Times New Roman" w:hAnsi="Times New Roman" w:cs="Times New Roman"/>
                <w:color w:val="000000"/>
                <w:sz w:val="28"/>
                <w:szCs w:val="28"/>
              </w:rPr>
              <w:t>;</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формировать умение воспринимать и воспроизводить </w:t>
            </w:r>
            <w:proofErr w:type="spellStart"/>
            <w:r>
              <w:rPr>
                <w:rFonts w:ascii="Times New Roman" w:eastAsia="Times New Roman" w:hAnsi="Times New Roman" w:cs="Times New Roman"/>
                <w:color w:val="000000"/>
                <w:sz w:val="28"/>
                <w:szCs w:val="28"/>
              </w:rPr>
              <w:t>темпо-ритмические</w:t>
            </w:r>
            <w:proofErr w:type="spellEnd"/>
            <w:r>
              <w:rPr>
                <w:rFonts w:ascii="Times New Roman" w:eastAsia="Times New Roman" w:hAnsi="Times New Roman" w:cs="Times New Roman"/>
                <w:color w:val="000000"/>
                <w:sz w:val="28"/>
                <w:szCs w:val="28"/>
              </w:rPr>
              <w:t xml:space="preserve"> и интонационные особенности предлагаемых речевых образцов;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воспринимать и символически обозначать (зарисовывать) ритмические структуры (ритм повтора, ритм чередования, ритм симметрии);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совершенствовать </w:t>
            </w:r>
            <w:proofErr w:type="spellStart"/>
            <w:r>
              <w:rPr>
                <w:rFonts w:ascii="Times New Roman" w:eastAsia="Times New Roman" w:hAnsi="Times New Roman" w:cs="Times New Roman"/>
                <w:color w:val="000000"/>
                <w:sz w:val="28"/>
                <w:szCs w:val="28"/>
              </w:rPr>
              <w:t>звуко-слоговую</w:t>
            </w:r>
            <w:proofErr w:type="spellEnd"/>
            <w:r>
              <w:rPr>
                <w:rFonts w:ascii="Times New Roman" w:eastAsia="Times New Roman" w:hAnsi="Times New Roman" w:cs="Times New Roman"/>
                <w:color w:val="000000"/>
                <w:sz w:val="28"/>
                <w:szCs w:val="28"/>
              </w:rPr>
              <w:t xml:space="preserve"> структуру, преодолевать недостатки слоговой структуры и </w:t>
            </w:r>
            <w:proofErr w:type="spellStart"/>
            <w:r>
              <w:rPr>
                <w:rFonts w:ascii="Times New Roman" w:eastAsia="Times New Roman" w:hAnsi="Times New Roman" w:cs="Times New Roman"/>
                <w:color w:val="000000"/>
                <w:sz w:val="28"/>
                <w:szCs w:val="28"/>
              </w:rPr>
              <w:t>звуконаполняемости</w:t>
            </w:r>
            <w:proofErr w:type="spellEnd"/>
            <w:r>
              <w:rPr>
                <w:rFonts w:ascii="Times New Roman" w:eastAsia="Times New Roman" w:hAnsi="Times New Roman" w:cs="Times New Roman"/>
                <w:color w:val="000000"/>
                <w:sz w:val="28"/>
                <w:szCs w:val="28"/>
              </w:rPr>
              <w:t>;</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развивать интонационную выразительность речи посредством использования малых фольклорных форм, чтения стихов, игр-драматизаций;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соблюдать голосовой режим, разговаривая и проводя занятия голосом разговорной громкости, не допуская форсирования голоса, крика;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следить за голосовым режимом обучающихся, не допускать голосовых перегрузок;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формировать мягкую атаку голоса при произнесении звуков; работать над плавностью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развивать умение изменять силу голоса: говорить громко, тихо, шепотом;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вырабатывать правильный темп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работать над четкостью дикции;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работать над интонационной выразительностью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w:t>
            </w:r>
            <w:proofErr w:type="spellStart"/>
            <w:r>
              <w:rPr>
                <w:rFonts w:ascii="Times New Roman" w:eastAsia="Times New Roman" w:hAnsi="Times New Roman" w:cs="Times New Roman"/>
                <w:color w:val="000000"/>
                <w:sz w:val="28"/>
                <w:szCs w:val="28"/>
              </w:rPr>
              <w:t>ж-ж-ж-ж</w:t>
            </w:r>
            <w:proofErr w:type="spellEnd"/>
            <w:r>
              <w:rPr>
                <w:rFonts w:ascii="Times New Roman" w:eastAsia="Times New Roman" w:hAnsi="Times New Roman" w:cs="Times New Roman"/>
                <w:color w:val="000000"/>
                <w:sz w:val="28"/>
                <w:szCs w:val="28"/>
              </w:rPr>
              <w:t>);</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на прогулках расширять представлений о звуках природы (шуме ветра, ударах грома), голосах животных, обучать обучающихся подражанию им;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узнавать звучание различных музыкальных инструментов (маракас, металлофон, балалайка, дудочка);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учить воспринимать и дифференцировать предметы и явления по звуковым характеристикам (громко - тихо, длинно - коротко);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w:t>
            </w:r>
            <w:proofErr w:type="gramStart"/>
            <w:r>
              <w:rPr>
                <w:rFonts w:ascii="Times New Roman" w:eastAsia="Times New Roman" w:hAnsi="Times New Roman" w:cs="Times New Roman"/>
                <w:color w:val="000000"/>
                <w:sz w:val="28"/>
                <w:szCs w:val="28"/>
              </w:rPr>
              <w:t>педагогический</w:t>
            </w:r>
            <w:proofErr w:type="gramEnd"/>
            <w:r>
              <w:rPr>
                <w:rFonts w:ascii="Times New Roman" w:eastAsia="Times New Roman" w:hAnsi="Times New Roman" w:cs="Times New Roman"/>
                <w:color w:val="000000"/>
                <w:sz w:val="28"/>
                <w:szCs w:val="28"/>
              </w:rPr>
              <w:t xml:space="preserve"> работником гласным звуком;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учить дифференцировать на слух слова с оппозиционными звуками (свистящими и шипящими, твердыми и мягкими, звонкими и глухими согласными);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учить подбирать картинки с предметами, в названии которых слышится заданный звук;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учить выделять гласный под ударением в начале и в конце слова, звонкий согласный в начале слова, глухой согласный - в конце слова;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уточнять значения слов, используя различные приемы </w:t>
            </w:r>
            <w:proofErr w:type="spellStart"/>
            <w:r>
              <w:rPr>
                <w:rFonts w:ascii="Times New Roman" w:eastAsia="Times New Roman" w:hAnsi="Times New Roman" w:cs="Times New Roman"/>
                <w:color w:val="000000"/>
                <w:sz w:val="28"/>
                <w:szCs w:val="28"/>
              </w:rPr>
              <w:t>семантизации</w:t>
            </w:r>
            <w:proofErr w:type="spellEnd"/>
            <w:r>
              <w:rPr>
                <w:rFonts w:ascii="Times New Roman" w:eastAsia="Times New Roman" w:hAnsi="Times New Roman" w:cs="Times New Roman"/>
                <w:color w:val="000000"/>
                <w:sz w:val="28"/>
                <w:szCs w:val="28"/>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формировать лексическую системность: учить подбирать антонимы и синонимы на материале существительных, глаголов, прилагательных;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формировать предикативную сторону речи за счет обогащения словаря глаголами и прилагательными;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проводить углубленную работу по формированию обобщающих понятий.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грамматического строя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развивать словообразовательные умения; создавать условия для освоения продуктивных и непродуктивных словообразовательных моделей;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уточнять грамматическое значение существительных, прилагательных, глаголов;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систему словоизменения; ориентировочные умения при овладении морфологическими категориями;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формировать умения морфолого-синтаксического оформления словосочетаний и простых распространенных предложений различных моделей;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работать над пониманием и построением предложно-падежных конструкций;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развивать умение анализировать выраженную в предложении ситуацию;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учить понимать и строить логико-грамматические конструкции;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стимулировать речевое общение: предлагать образцы речи, моделировать диалоги - от реплики до развернутой речи;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работать над фразой (с использованием внешних опор в виде предметных и сюжетных картинок, различных фишек и схем);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помогать устанавливать последовательность основных смысловых компонентов текста или наглядной ситуации, учить оформлять </w:t>
            </w:r>
            <w:proofErr w:type="spellStart"/>
            <w:r>
              <w:rPr>
                <w:rFonts w:ascii="Times New Roman" w:eastAsia="Times New Roman" w:hAnsi="Times New Roman" w:cs="Times New Roman"/>
                <w:color w:val="000000"/>
                <w:sz w:val="28"/>
                <w:szCs w:val="28"/>
              </w:rPr>
              <w:t>внутритекстовые</w:t>
            </w:r>
            <w:proofErr w:type="spellEnd"/>
            <w:r>
              <w:rPr>
                <w:rFonts w:ascii="Times New Roman" w:eastAsia="Times New Roman" w:hAnsi="Times New Roman" w:cs="Times New Roman"/>
                <w:color w:val="000000"/>
                <w:sz w:val="28"/>
                <w:szCs w:val="28"/>
              </w:rPr>
              <w:t xml:space="preserve"> связи на семантическом и коммуникативном уровнях и оценивать правильность высказывания;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усиливать организующую роль </w:t>
            </w:r>
            <w:proofErr w:type="gramStart"/>
            <w:r>
              <w:rPr>
                <w:rFonts w:ascii="Times New Roman" w:eastAsia="Times New Roman" w:hAnsi="Times New Roman" w:cs="Times New Roman"/>
                <w:color w:val="000000"/>
                <w:sz w:val="28"/>
                <w:szCs w:val="28"/>
              </w:rPr>
              <w:t>речи</w:t>
            </w:r>
            <w:proofErr w:type="gramEnd"/>
            <w:r>
              <w:rPr>
                <w:rFonts w:ascii="Times New Roman" w:eastAsia="Times New Roman" w:hAnsi="Times New Roman" w:cs="Times New Roman"/>
                <w:color w:val="000000"/>
                <w:sz w:val="28"/>
                <w:szCs w:val="28"/>
              </w:rPr>
              <w:t xml:space="preserve">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формировать навыки осознанного анализа и моделирования </w:t>
            </w:r>
            <w:proofErr w:type="spellStart"/>
            <w:r>
              <w:rPr>
                <w:rFonts w:ascii="Times New Roman" w:eastAsia="Times New Roman" w:hAnsi="Times New Roman" w:cs="Times New Roman"/>
                <w:color w:val="000000"/>
                <w:sz w:val="28"/>
                <w:szCs w:val="28"/>
              </w:rPr>
              <w:t>звуко-слогового</w:t>
            </w:r>
            <w:proofErr w:type="spellEnd"/>
            <w:r>
              <w:rPr>
                <w:rFonts w:ascii="Times New Roman" w:eastAsia="Times New Roman" w:hAnsi="Times New Roman" w:cs="Times New Roman"/>
                <w:color w:val="000000"/>
                <w:sz w:val="28"/>
                <w:szCs w:val="28"/>
              </w:rPr>
              <w:t xml:space="preserve"> состава слова с помощью фишек;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учить дифференцировать употребление терминов "предложение" и "слово" с использованием условно-графической схемы предложения;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упражнять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в умении составлять предложения по схемам;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развивать умение выполнять звуковой анализ и синтез на слух, без опоры на условно-графическую схему;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proofErr w:type="gramStart"/>
            <w:r>
              <w:rPr>
                <w:rFonts w:ascii="Times New Roman" w:eastAsia="Times New Roman" w:hAnsi="Times New Roman" w:cs="Times New Roman"/>
                <w:color w:val="000000"/>
                <w:sz w:val="28"/>
                <w:szCs w:val="28"/>
              </w:rPr>
              <w:t>учить обучающихся выражать</w:t>
            </w:r>
            <w:proofErr w:type="gramEnd"/>
            <w:r>
              <w:rPr>
                <w:rFonts w:ascii="Times New Roman" w:eastAsia="Times New Roman" w:hAnsi="Times New Roman" w:cs="Times New Roman"/>
                <w:color w:val="000000"/>
                <w:sz w:val="28"/>
                <w:szCs w:val="28"/>
              </w:rPr>
              <w:t xml:space="preserve">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закреплять умение давать фонетическую характеристику заданным звукам;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формировать умение соотносить выделенную из слова фонему с определенным зрительным образом буквы;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учить составлять </w:t>
            </w:r>
            <w:proofErr w:type="spellStart"/>
            <w:proofErr w:type="gramStart"/>
            <w:r>
              <w:rPr>
                <w:rFonts w:ascii="Times New Roman" w:eastAsia="Times New Roman" w:hAnsi="Times New Roman" w:cs="Times New Roman"/>
                <w:color w:val="000000"/>
                <w:sz w:val="28"/>
                <w:szCs w:val="28"/>
              </w:rPr>
              <w:t>одно-двусложные</w:t>
            </w:r>
            <w:proofErr w:type="spellEnd"/>
            <w:proofErr w:type="gramEnd"/>
            <w:r>
              <w:rPr>
                <w:rFonts w:ascii="Times New Roman" w:eastAsia="Times New Roman" w:hAnsi="Times New Roman" w:cs="Times New Roman"/>
                <w:color w:val="000000"/>
                <w:sz w:val="28"/>
                <w:szCs w:val="28"/>
              </w:rPr>
              <w:t xml:space="preserve"> слова из букв разрезной азбуки;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развивать </w:t>
            </w:r>
            <w:proofErr w:type="spellStart"/>
            <w:r>
              <w:rPr>
                <w:rFonts w:ascii="Times New Roman" w:eastAsia="Times New Roman" w:hAnsi="Times New Roman" w:cs="Times New Roman"/>
                <w:color w:val="000000"/>
                <w:sz w:val="28"/>
                <w:szCs w:val="28"/>
              </w:rPr>
              <w:t>буквенныйгнозис</w:t>
            </w:r>
            <w:proofErr w:type="spellEnd"/>
            <w:r>
              <w:rPr>
                <w:rFonts w:ascii="Times New Roman" w:eastAsia="Times New Roman" w:hAnsi="Times New Roman" w:cs="Times New Roman"/>
                <w:color w:val="000000"/>
                <w:sz w:val="28"/>
                <w:szCs w:val="28"/>
              </w:rPr>
              <w:t>, предлагая узнать букву в условиях наложения, зашумления, написания разными шрифтами.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Формирование </w:t>
            </w:r>
            <w:proofErr w:type="spellStart"/>
            <w:r>
              <w:rPr>
                <w:rFonts w:ascii="Times New Roman" w:eastAsia="Times New Roman" w:hAnsi="Times New Roman" w:cs="Times New Roman"/>
                <w:color w:val="000000"/>
                <w:sz w:val="28"/>
                <w:szCs w:val="28"/>
              </w:rPr>
              <w:t>графомоторных</w:t>
            </w:r>
            <w:proofErr w:type="spellEnd"/>
            <w:r>
              <w:rPr>
                <w:rFonts w:ascii="Times New Roman" w:eastAsia="Times New Roman" w:hAnsi="Times New Roman" w:cs="Times New Roman"/>
                <w:color w:val="000000"/>
                <w:sz w:val="28"/>
                <w:szCs w:val="28"/>
              </w:rPr>
              <w:t xml:space="preserve"> навыков и подготовка руки к письму: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базовые графические умения и навыки на нелинованном листе: точки, штрихи, обводка, копирование;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учить выполнять графические задания на тетрадном листе в клетку и линейку по образцу и речевой инструкции;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gramStart"/>
            <w:r>
              <w:rPr>
                <w:rFonts w:ascii="Times New Roman" w:eastAsia="Times New Roman" w:hAnsi="Times New Roman" w:cs="Times New Roman"/>
                <w:color w:val="000000"/>
                <w:sz w:val="28"/>
                <w:szCs w:val="28"/>
              </w:rPr>
              <w:t>учить обучающихся копировать</w:t>
            </w:r>
            <w:proofErr w:type="gramEnd"/>
            <w:r>
              <w:rPr>
                <w:rFonts w:ascii="Times New Roman" w:eastAsia="Times New Roman" w:hAnsi="Times New Roman" w:cs="Times New Roman"/>
                <w:color w:val="000000"/>
                <w:sz w:val="28"/>
                <w:szCs w:val="28"/>
              </w:rPr>
              <w:t xml:space="preserve"> точки, изображения узоров из геометрических фигур, соблюдая строку и последовательность элементов;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4) учить обучающихся выполнять графические диктанты в тетрадях по речевой инструкции;</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учить проводить различные линии и штриховку по указателю - стрелке;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совершенствовать навыки штриховки, закрашивание контуров предметов, орнаментов и сюжетных картинок: </w:t>
            </w:r>
            <w:proofErr w:type="gramStart"/>
            <w:r>
              <w:rPr>
                <w:rFonts w:ascii="Times New Roman" w:eastAsia="Times New Roman" w:hAnsi="Times New Roman" w:cs="Times New Roman"/>
                <w:color w:val="000000"/>
                <w:sz w:val="28"/>
                <w:szCs w:val="28"/>
              </w:rPr>
              <w:t>учить обучающихся срисовывать</w:t>
            </w:r>
            <w:proofErr w:type="gramEnd"/>
            <w:r>
              <w:rPr>
                <w:rFonts w:ascii="Times New Roman" w:eastAsia="Times New Roman" w:hAnsi="Times New Roman" w:cs="Times New Roman"/>
                <w:color w:val="000000"/>
                <w:sz w:val="28"/>
                <w:szCs w:val="28"/>
              </w:rPr>
              <w:t>, дорисовывать, копировать и закрашивать контуры простых предметов.</w:t>
            </w:r>
          </w:p>
        </w:tc>
      </w:tr>
      <w:tr w:rsidR="00BF5958">
        <w:trPr>
          <w:cantSplit/>
          <w:tblHeader/>
        </w:trPr>
        <w:tc>
          <w:tcPr>
            <w:tcW w:w="32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в работе по приобщению к художественной литературе</w:t>
            </w:r>
          </w:p>
        </w:tc>
        <w:tc>
          <w:tcPr>
            <w:tcW w:w="68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читать детям </w:t>
            </w:r>
            <w:proofErr w:type="spellStart"/>
            <w:r>
              <w:rPr>
                <w:rFonts w:ascii="Times New Roman" w:eastAsia="Times New Roman" w:hAnsi="Times New Roman" w:cs="Times New Roman"/>
                <w:color w:val="000000"/>
                <w:sz w:val="28"/>
                <w:szCs w:val="28"/>
              </w:rPr>
              <w:t>потешки</w:t>
            </w:r>
            <w:proofErr w:type="spellEnd"/>
            <w:r>
              <w:rPr>
                <w:rFonts w:ascii="Times New Roman" w:eastAsia="Times New Roman" w:hAnsi="Times New Roman" w:cs="Times New Roman"/>
                <w:color w:val="000000"/>
                <w:sz w:val="28"/>
                <w:szCs w:val="28"/>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Pr>
                <w:rFonts w:ascii="Times New Roman" w:eastAsia="Times New Roman" w:hAnsi="Times New Roman" w:cs="Times New Roman"/>
                <w:color w:val="000000"/>
                <w:sz w:val="28"/>
                <w:szCs w:val="28"/>
              </w:rPr>
              <w:t>совместному</w:t>
            </w:r>
            <w:proofErr w:type="gramEnd"/>
            <w:r>
              <w:rPr>
                <w:rFonts w:ascii="Times New Roman" w:eastAsia="Times New Roman" w:hAnsi="Times New Roman" w:cs="Times New Roman"/>
                <w:color w:val="000000"/>
                <w:sz w:val="28"/>
                <w:szCs w:val="28"/>
              </w:rPr>
              <w:t xml:space="preserve"> и отраженному </w:t>
            </w:r>
            <w:proofErr w:type="spellStart"/>
            <w:r>
              <w:rPr>
                <w:rFonts w:ascii="Times New Roman" w:eastAsia="Times New Roman" w:hAnsi="Times New Roman" w:cs="Times New Roman"/>
                <w:color w:val="000000"/>
                <w:sz w:val="28"/>
                <w:szCs w:val="28"/>
              </w:rPr>
              <w:t>декламированию</w:t>
            </w:r>
            <w:proofErr w:type="spellEnd"/>
            <w:r>
              <w:rPr>
                <w:rFonts w:ascii="Times New Roman" w:eastAsia="Times New Roman" w:hAnsi="Times New Roman" w:cs="Times New Roman"/>
                <w:color w:val="000000"/>
                <w:sz w:val="28"/>
                <w:szCs w:val="28"/>
              </w:rPr>
              <w:t>, поощрять инициативную речь обучающихся;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направлять внимание обучающихся в процессе чтения и рассказывания на полноценное слушание, фиксируя последовательность событий;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поддерживать и стимулировать интерес обучающихся к совместному чтению </w:t>
            </w:r>
            <w:proofErr w:type="spellStart"/>
            <w:r>
              <w:rPr>
                <w:rFonts w:ascii="Times New Roman" w:eastAsia="Times New Roman" w:hAnsi="Times New Roman" w:cs="Times New Roman"/>
                <w:color w:val="000000"/>
                <w:sz w:val="28"/>
                <w:szCs w:val="28"/>
              </w:rPr>
              <w:t>потешек</w:t>
            </w:r>
            <w:proofErr w:type="spellEnd"/>
            <w:r>
              <w:rPr>
                <w:rFonts w:ascii="Times New Roman" w:eastAsia="Times New Roman" w:hAnsi="Times New Roman" w:cs="Times New Roman"/>
                <w:color w:val="000000"/>
                <w:sz w:val="28"/>
                <w:szCs w:val="28"/>
              </w:rPr>
              <w:t xml:space="preserve">, стихотворных форм, сказок, рассказов, песенок, после прочтения обсуждать и разбирать </w:t>
            </w:r>
            <w:proofErr w:type="gramStart"/>
            <w:r>
              <w:rPr>
                <w:rFonts w:ascii="Times New Roman" w:eastAsia="Times New Roman" w:hAnsi="Times New Roman" w:cs="Times New Roman"/>
                <w:color w:val="000000"/>
                <w:sz w:val="28"/>
                <w:szCs w:val="28"/>
              </w:rPr>
              <w:t>прочитанное</w:t>
            </w:r>
            <w:proofErr w:type="gramEnd"/>
            <w:r>
              <w:rPr>
                <w:rFonts w:ascii="Times New Roman" w:eastAsia="Times New Roman" w:hAnsi="Times New Roman" w:cs="Times New Roman"/>
                <w:color w:val="000000"/>
                <w:sz w:val="28"/>
                <w:szCs w:val="28"/>
              </w:rPr>
              <w:t>, добиваясь понимания смысла;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использовать схематические зарисовки (на бумаге, специальной доске), отражающие последовательность событий в тексте;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передавать содержание по ролям, создавая выразительный образ;</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рассказыванию, связывая с ролевой игрой, театрализованной деятельностью, рисованием;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вводить в занятия предметы-заменители, слова-заместители, символы, широко используя речевые игры, шарады.</w:t>
            </w:r>
          </w:p>
        </w:tc>
      </w:tr>
    </w:tbl>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Коррекционно-развивающая работа в образовательной области "Художественно-эстетическое развитие".</w:t>
      </w:r>
    </w:p>
    <w:p w:rsidR="00BF5958" w:rsidRDefault="00BF5958">
      <w:pPr>
        <w:pStyle w:val="normal"/>
        <w:rPr>
          <w:rFonts w:ascii="Times New Roman" w:eastAsia="Times New Roman" w:hAnsi="Times New Roman" w:cs="Times New Roman"/>
          <w:sz w:val="28"/>
          <w:szCs w:val="28"/>
        </w:rPr>
      </w:pPr>
    </w:p>
    <w:tbl>
      <w:tblPr>
        <w:tblStyle w:val="ab"/>
        <w:tblW w:w="10046" w:type="dxa"/>
        <w:tblInd w:w="-6" w:type="dxa"/>
        <w:tblBorders>
          <w:top w:val="single" w:sz="4" w:space="0" w:color="000000"/>
          <w:left w:val="single" w:sz="4" w:space="0" w:color="000000"/>
          <w:bottom w:val="single" w:sz="4" w:space="0" w:color="000000"/>
          <w:right w:val="single" w:sz="4" w:space="0" w:color="000000"/>
        </w:tblBorders>
        <w:tblLayout w:type="fixed"/>
        <w:tblLook w:val="0000"/>
      </w:tblPr>
      <w:tblGrid>
        <w:gridCol w:w="3240"/>
        <w:gridCol w:w="6806"/>
      </w:tblGrid>
      <w:tr w:rsidR="00BF5958">
        <w:trPr>
          <w:cantSplit/>
          <w:tblHeader/>
        </w:trPr>
        <w:tc>
          <w:tcPr>
            <w:tcW w:w="32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Разделы</w:t>
            </w:r>
          </w:p>
        </w:tc>
        <w:tc>
          <w:tcPr>
            <w:tcW w:w="680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и педагогические условия реализации программы коррекционной работы</w:t>
            </w:r>
          </w:p>
        </w:tc>
      </w:tr>
      <w:tr w:rsidR="00BF5958">
        <w:trPr>
          <w:cantSplit/>
          <w:tblHeader/>
        </w:trPr>
        <w:tc>
          <w:tcPr>
            <w:tcW w:w="32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в работе по развитию детского творчества</w:t>
            </w:r>
          </w:p>
        </w:tc>
        <w:tc>
          <w:tcPr>
            <w:tcW w:w="680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познавательных процессов, речи, мотивационных и регуляционных компонентов деятельности в ее продуктивных видах: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Pr>
                <w:rFonts w:ascii="Times New Roman" w:eastAsia="Times New Roman" w:hAnsi="Times New Roman" w:cs="Times New Roman"/>
                <w:color w:val="000000"/>
                <w:sz w:val="28"/>
                <w:szCs w:val="28"/>
              </w:rPr>
              <w:t>опредмечивания</w:t>
            </w:r>
            <w:proofErr w:type="spellEnd"/>
            <w:r>
              <w:rPr>
                <w:rFonts w:ascii="Times New Roman" w:eastAsia="Times New Roman" w:hAnsi="Times New Roman" w:cs="Times New Roman"/>
                <w:color w:val="000000"/>
                <w:sz w:val="28"/>
                <w:szCs w:val="28"/>
              </w:rPr>
              <w:t>",</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рисовать для ребенка по его просьбе или специально с целью вызвать у него интерес к изображению и к себе как объекту для изображения;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побуждать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демонстрировать изображенные на рисунке действия по подражанию и самостоятельно;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знакомить с изобразительными средствами и формировать изобразительные навыки в совместной деятельности с педагогическим работником;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proofErr w:type="gramStart"/>
            <w:r>
              <w:rPr>
                <w:rFonts w:ascii="Times New Roman" w:eastAsia="Times New Roman" w:hAnsi="Times New Roman" w:cs="Times New Roman"/>
                <w:color w:val="000000"/>
                <w:sz w:val="28"/>
                <w:szCs w:val="28"/>
              </w:rPr>
              <w:t>учить обучающихся анализировать</w:t>
            </w:r>
            <w:proofErr w:type="gramEnd"/>
            <w:r>
              <w:rPr>
                <w:rFonts w:ascii="Times New Roman" w:eastAsia="Times New Roman" w:hAnsi="Times New Roman" w:cs="Times New Roman"/>
                <w:color w:val="000000"/>
                <w:sz w:val="28"/>
                <w:szCs w:val="28"/>
              </w:rPr>
              <w:t xml:space="preserve"> строение предметов, выделять форму, цвет целого объекта и его частей, отражать их с помощью различных изобразительных средств;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уделять особое внимание рисованию фигуры человека, учить передавать строение человеческого тела, его пропорции;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побуждать экспериментировать с цветом, эстетически воспринимать различные сочетания цветов;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учить понимать сигнальное значение цвета, его теплых и холодных оттенков (зимний пейзаж - летний пейзаж - осенний пейзаж);</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развивать целостность восприятия, передавать целостный образ в предметном рисунке, отражая структуру объекта;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развивать эстетические чувства, эстетическое восприятие иллюстраций, картин, рисунков;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развивать </w:t>
            </w:r>
            <w:proofErr w:type="spellStart"/>
            <w:r>
              <w:rPr>
                <w:rFonts w:ascii="Times New Roman" w:eastAsia="Times New Roman" w:hAnsi="Times New Roman" w:cs="Times New Roman"/>
                <w:color w:val="000000"/>
                <w:sz w:val="28"/>
                <w:szCs w:val="28"/>
              </w:rPr>
              <w:t>конструктивныйпраксис</w:t>
            </w:r>
            <w:proofErr w:type="spellEnd"/>
            <w:r>
              <w:rPr>
                <w:rFonts w:ascii="Times New Roman" w:eastAsia="Times New Roman" w:hAnsi="Times New Roman" w:cs="Times New Roman"/>
                <w:color w:val="000000"/>
                <w:sz w:val="28"/>
                <w:szCs w:val="28"/>
              </w:rPr>
              <w:t>, ручную умелость, закрепляя технические навыки лепки;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включать в последующую совместную игру фигурки людей, животных, вылепленных ребенком (собачка </w:t>
            </w:r>
            <w:proofErr w:type="gramStart"/>
            <w:r>
              <w:rPr>
                <w:rFonts w:ascii="Times New Roman" w:eastAsia="Times New Roman" w:hAnsi="Times New Roman" w:cs="Times New Roman"/>
                <w:color w:val="000000"/>
                <w:sz w:val="28"/>
                <w:szCs w:val="28"/>
              </w:rPr>
              <w:t>просит</w:t>
            </w:r>
            <w:proofErr w:type="gramEnd"/>
            <w:r>
              <w:rPr>
                <w:rFonts w:ascii="Times New Roman" w:eastAsia="Times New Roman" w:hAnsi="Times New Roman" w:cs="Times New Roman"/>
                <w:color w:val="000000"/>
                <w:sz w:val="28"/>
                <w:szCs w:val="28"/>
              </w:rPr>
              <w:t xml:space="preserve"> есть, бегает, спит, "служит");</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знакомить с алгоритмами деятельности при изготовлении поделок с помощью аппликации;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совершенствовать ориентировку в пространстве листа при аппликации по образцу или словесной инструкции;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развивать координацию движений рук, зрительно-двигательную координацию в процессе рисования, лепки, аппликации;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использовать сюжетные рисунки на занятиях по развитию речи для составления наглядной программы высказываний.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воображения и творческих способностей обучающихся: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побуждать к самостоятельности и творческой инициативе; положительно оценивать первые попытки участия в творческой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развивать воображение, обучая приемам создания новых образов: путем агглютинации, гиперболизации, акцентирования, схематизации;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побуждать к созданию новых образов на материале лепки, аппликации, </w:t>
            </w:r>
            <w:proofErr w:type="spellStart"/>
            <w:r>
              <w:rPr>
                <w:rFonts w:ascii="Times New Roman" w:eastAsia="Times New Roman" w:hAnsi="Times New Roman" w:cs="Times New Roman"/>
                <w:color w:val="000000"/>
                <w:sz w:val="28"/>
                <w:szCs w:val="28"/>
              </w:rPr>
              <w:t>изодеятельности</w:t>
            </w:r>
            <w:proofErr w:type="spellEnd"/>
            <w:r>
              <w:rPr>
                <w:rFonts w:ascii="Times New Roman" w:eastAsia="Times New Roman" w:hAnsi="Times New Roman" w:cs="Times New Roman"/>
                <w:color w:val="000000"/>
                <w:sz w:val="28"/>
                <w:szCs w:val="28"/>
              </w:rPr>
              <w:t xml:space="preserve">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поддерживать стремление обучающихся к использованию различных средств и материалов в процессе изобразительной деятельности;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proofErr w:type="gramStart"/>
            <w:r>
              <w:rPr>
                <w:rFonts w:ascii="Times New Roman" w:eastAsia="Times New Roman" w:hAnsi="Times New Roman" w:cs="Times New Roman"/>
                <w:color w:val="000000"/>
                <w:sz w:val="28"/>
                <w:szCs w:val="28"/>
              </w:rPr>
              <w:t>побуждать обучающихся изображать</w:t>
            </w:r>
            <w:proofErr w:type="gramEnd"/>
            <w:r>
              <w:rPr>
                <w:rFonts w:ascii="Times New Roman" w:eastAsia="Times New Roman" w:hAnsi="Times New Roman" w:cs="Times New Roman"/>
                <w:color w:val="000000"/>
                <w:sz w:val="28"/>
                <w:szCs w:val="28"/>
              </w:rPr>
              <w:t xml:space="preserve"> себя, окружающих;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стимулировать желание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оценивать свои работы путем сопоставления с натурой и образцом, со словесным заданием;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закреплять пространственные и </w:t>
            </w:r>
            <w:proofErr w:type="spellStart"/>
            <w:r>
              <w:rPr>
                <w:rFonts w:ascii="Times New Roman" w:eastAsia="Times New Roman" w:hAnsi="Times New Roman" w:cs="Times New Roman"/>
                <w:color w:val="000000"/>
                <w:sz w:val="28"/>
                <w:szCs w:val="28"/>
              </w:rPr>
              <w:t>величинные</w:t>
            </w:r>
            <w:proofErr w:type="spellEnd"/>
            <w:r>
              <w:rPr>
                <w:rFonts w:ascii="Times New Roman" w:eastAsia="Times New Roman" w:hAnsi="Times New Roman" w:cs="Times New Roman"/>
                <w:color w:val="000000"/>
                <w:sz w:val="28"/>
                <w:szCs w:val="28"/>
              </w:rPr>
              <w:t xml:space="preserve"> представления обучающихся, используя для обозначения размера, места расположения, пространственных отношений языковые средства;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развивать у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чувство ритма в процессе работы кистью, карандашами, фломастерами;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BF5958">
        <w:trPr>
          <w:cantSplit/>
          <w:tblHeader/>
        </w:trPr>
        <w:tc>
          <w:tcPr>
            <w:tcW w:w="32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по приобщению к изобразительному искусству</w:t>
            </w:r>
          </w:p>
        </w:tc>
        <w:tc>
          <w:tcPr>
            <w:tcW w:w="680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закреплять знания обучающихся о произведениях русских художников, используя средства "музейной педагогики";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знакомить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 народными промыслами, приобщать к некоторым видам росписи, воспитывать эстетические чувства.</w:t>
            </w:r>
          </w:p>
        </w:tc>
      </w:tr>
      <w:tr w:rsidR="00BF5958">
        <w:trPr>
          <w:cantSplit/>
          <w:tblHeader/>
        </w:trPr>
        <w:tc>
          <w:tcPr>
            <w:tcW w:w="32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работы в процессе музыкальной деятельности</w:t>
            </w:r>
          </w:p>
        </w:tc>
        <w:tc>
          <w:tcPr>
            <w:tcW w:w="680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привлекать внимание к темпу звучаний (быстро или медленно), силе звуков (громко или тихо);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побуждать реагировать на изменение темпа и интенсивности, характера движений, произнесения звуков, проговаривания </w:t>
            </w:r>
            <w:proofErr w:type="spellStart"/>
            <w:r>
              <w:rPr>
                <w:rFonts w:ascii="Times New Roman" w:eastAsia="Times New Roman" w:hAnsi="Times New Roman" w:cs="Times New Roman"/>
                <w:color w:val="000000"/>
                <w:sz w:val="28"/>
                <w:szCs w:val="28"/>
              </w:rPr>
              <w:t>потешек</w:t>
            </w:r>
            <w:proofErr w:type="spellEnd"/>
            <w:r>
              <w:rPr>
                <w:rFonts w:ascii="Times New Roman" w:eastAsia="Times New Roman" w:hAnsi="Times New Roman" w:cs="Times New Roman"/>
                <w:color w:val="000000"/>
                <w:sz w:val="28"/>
                <w:szCs w:val="28"/>
              </w:rPr>
              <w:t xml:space="preserve"> и стихов;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создавать условия для развития внимания при прослушивании музыки, умения реагировать на начало и окончание музыки;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привлекать к прослушиванию музыки, побуждая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к слуховому сосредоточению и нацеливанию на восприятие музыкальной гармонии;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развивать у ребенка музыкально-ритмический, </w:t>
            </w:r>
            <w:proofErr w:type="spellStart"/>
            <w:r>
              <w:rPr>
                <w:rFonts w:ascii="Times New Roman" w:eastAsia="Times New Roman" w:hAnsi="Times New Roman" w:cs="Times New Roman"/>
                <w:color w:val="000000"/>
                <w:sz w:val="28"/>
                <w:szCs w:val="28"/>
              </w:rPr>
              <w:t>звуко-высотный</w:t>
            </w:r>
            <w:proofErr w:type="spellEnd"/>
            <w:r>
              <w:rPr>
                <w:rFonts w:ascii="Times New Roman" w:eastAsia="Times New Roman" w:hAnsi="Times New Roman" w:cs="Times New Roman"/>
                <w:color w:val="000000"/>
                <w:sz w:val="28"/>
                <w:szCs w:val="28"/>
              </w:rPr>
              <w:t xml:space="preserve"> и тембровый слух, включая в занятия разные музыкально звучащие предметы и игрушки;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Pr>
                <w:rFonts w:ascii="Times New Roman" w:eastAsia="Times New Roman" w:hAnsi="Times New Roman" w:cs="Times New Roman"/>
                <w:color w:val="000000"/>
                <w:sz w:val="28"/>
                <w:szCs w:val="28"/>
              </w:rPr>
              <w:t>слушательскуюкультуру</w:t>
            </w:r>
            <w:proofErr w:type="spellEnd"/>
            <w:r>
              <w:rPr>
                <w:rFonts w:ascii="Times New Roman" w:eastAsia="Times New Roman" w:hAnsi="Times New Roman" w:cs="Times New Roman"/>
                <w:color w:val="000000"/>
                <w:sz w:val="28"/>
                <w:szCs w:val="28"/>
              </w:rPr>
              <w:t xml:space="preserve"> обучающихся, обогащать их музыкальные впечатления;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развивать память, создавая условия для запоминания и узнавания музыкальных произведений и разученных мелодий;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формировать эмоциональную отзывчивость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на музыкальные произведения и умение использовать музыку для передачи собственного настроения;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16) развивать певческие способности обучающихся (чистота исполнения, интонирование, дыхание, дикция, слаженность); учить </w:t>
            </w:r>
            <w:proofErr w:type="spellStart"/>
            <w:r>
              <w:rPr>
                <w:rFonts w:ascii="Times New Roman" w:eastAsia="Times New Roman" w:hAnsi="Times New Roman" w:cs="Times New Roman"/>
                <w:color w:val="000000"/>
                <w:sz w:val="28"/>
                <w:szCs w:val="28"/>
              </w:rPr>
              <w:t>пропевать</w:t>
            </w:r>
            <w:proofErr w:type="spellEnd"/>
            <w:r>
              <w:rPr>
                <w:rFonts w:ascii="Times New Roman" w:eastAsia="Times New Roman" w:hAnsi="Times New Roman" w:cs="Times New Roman"/>
                <w:color w:val="000000"/>
                <w:sz w:val="28"/>
                <w:szCs w:val="28"/>
              </w:rPr>
              <w:t xml:space="preserve"> по возможности все слова песни, соблюдая ее темп, ритм, мелодию;</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расширять опыт выполнения разнообразных действий с предметами во время танцев, музыкально-</w:t>
            </w:r>
            <w:proofErr w:type="gramStart"/>
            <w:r>
              <w:rPr>
                <w:rFonts w:ascii="Times New Roman" w:eastAsia="Times New Roman" w:hAnsi="Times New Roman" w:cs="Times New Roman"/>
                <w:color w:val="000000"/>
                <w:sz w:val="28"/>
                <w:szCs w:val="28"/>
              </w:rPr>
              <w:t>ритмических упражнений</w:t>
            </w:r>
            <w:proofErr w:type="gramEnd"/>
            <w:r>
              <w:rPr>
                <w:rFonts w:ascii="Times New Roman" w:eastAsia="Times New Roman" w:hAnsi="Times New Roman" w:cs="Times New Roman"/>
                <w:color w:val="000000"/>
                <w:sz w:val="28"/>
                <w:szCs w:val="28"/>
              </w:rPr>
              <w:t>: передавать их друг другу, поднимать вверх, покачивать ими над головой, бросать и ловить мяч;</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совершенствовать пространственную ориентировку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выполнять движения под музыку по зрительному (картинке, стрелке-вектору), слуховому и двигательному сигналам;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w:t>
            </w:r>
            <w:proofErr w:type="gramStart"/>
            <w:r>
              <w:rPr>
                <w:rFonts w:ascii="Times New Roman" w:eastAsia="Times New Roman" w:hAnsi="Times New Roman" w:cs="Times New Roman"/>
                <w:color w:val="000000"/>
                <w:sz w:val="28"/>
                <w:szCs w:val="28"/>
              </w:rPr>
              <w:t>учить обучающихся выполнять</w:t>
            </w:r>
            <w:proofErr w:type="gramEnd"/>
            <w:r>
              <w:rPr>
                <w:rFonts w:ascii="Times New Roman" w:eastAsia="Times New Roman" w:hAnsi="Times New Roman" w:cs="Times New Roman"/>
                <w:color w:val="000000"/>
                <w:sz w:val="28"/>
                <w:szCs w:val="28"/>
              </w:rPr>
              <w:t xml:space="preserve">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 стимулировать желание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w:t>
            </w:r>
            <w:proofErr w:type="gramStart"/>
            <w:r>
              <w:rPr>
                <w:rFonts w:ascii="Times New Roman" w:eastAsia="Times New Roman" w:hAnsi="Times New Roman" w:cs="Times New Roman"/>
                <w:color w:val="000000"/>
                <w:sz w:val="28"/>
                <w:szCs w:val="28"/>
              </w:rPr>
              <w:t>учить обучающихся понимать</w:t>
            </w:r>
            <w:proofErr w:type="gramEnd"/>
            <w:r>
              <w:rPr>
                <w:rFonts w:ascii="Times New Roman" w:eastAsia="Times New Roman" w:hAnsi="Times New Roman" w:cs="Times New Roman"/>
                <w:color w:val="000000"/>
                <w:sz w:val="28"/>
                <w:szCs w:val="28"/>
              </w:rPr>
              <w:t xml:space="preserve">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Коррекционно-развивающая работа в образовательной области "Физическое развитие".</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rPr>
          <w:rFonts w:ascii="Times New Roman" w:eastAsia="Times New Roman" w:hAnsi="Times New Roman" w:cs="Times New Roman"/>
          <w:sz w:val="28"/>
          <w:szCs w:val="28"/>
        </w:rPr>
        <w:t>здоровьесберегающих</w:t>
      </w:r>
      <w:proofErr w:type="spellEnd"/>
      <w:r>
        <w:rPr>
          <w:rFonts w:ascii="Times New Roman" w:eastAsia="Times New Roman" w:hAnsi="Times New Roman" w:cs="Times New Roman"/>
          <w:sz w:val="28"/>
          <w:szCs w:val="28"/>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w:t>
      </w:r>
      <w:proofErr w:type="gramEnd"/>
      <w:r>
        <w:rPr>
          <w:rFonts w:ascii="Times New Roman" w:eastAsia="Times New Roman" w:hAnsi="Times New Roman" w:cs="Times New Roman"/>
          <w:sz w:val="28"/>
          <w:szCs w:val="28"/>
        </w:rPr>
        <w:t xml:space="preserve"> оздоровления.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коррекционно-развивающей работы в образовательной области "Физическое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и развитие ручной моторики: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нормализация мышечного тонуса пальцев и кистей рук;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техники тонких движений;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и развитие артикуляционной моторики;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и развитие психомоторных функций: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пространственной организации движений;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моторной памяти;</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слухо-зрительно-моторной</w:t>
      </w:r>
      <w:proofErr w:type="spellEnd"/>
      <w:r>
        <w:rPr>
          <w:rFonts w:ascii="Times New Roman" w:eastAsia="Times New Roman" w:hAnsi="Times New Roman" w:cs="Times New Roman"/>
          <w:sz w:val="28"/>
          <w:szCs w:val="28"/>
        </w:rPr>
        <w:t xml:space="preserve"> и реципрокной координации движений; произвольной регуляции движений.</w:t>
      </w:r>
    </w:p>
    <w:p w:rsidR="00BF5958" w:rsidRDefault="00BF5958">
      <w:pPr>
        <w:pStyle w:val="normal"/>
        <w:rPr>
          <w:rFonts w:ascii="Times New Roman" w:eastAsia="Times New Roman" w:hAnsi="Times New Roman" w:cs="Times New Roman"/>
          <w:sz w:val="28"/>
          <w:szCs w:val="28"/>
        </w:rPr>
      </w:pPr>
    </w:p>
    <w:tbl>
      <w:tblPr>
        <w:tblStyle w:val="ac"/>
        <w:tblW w:w="10080" w:type="dxa"/>
        <w:tblInd w:w="-6" w:type="dxa"/>
        <w:tblBorders>
          <w:top w:val="single" w:sz="4" w:space="0" w:color="000000"/>
          <w:left w:val="single" w:sz="4" w:space="0" w:color="000000"/>
          <w:bottom w:val="single" w:sz="4" w:space="0" w:color="000000"/>
          <w:right w:val="single" w:sz="4" w:space="0" w:color="000000"/>
        </w:tblBorders>
        <w:tblLayout w:type="fixed"/>
        <w:tblLook w:val="0000"/>
      </w:tblPr>
      <w:tblGrid>
        <w:gridCol w:w="3254"/>
        <w:gridCol w:w="6826"/>
      </w:tblGrid>
      <w:tr w:rsidR="00BF5958">
        <w:trPr>
          <w:cantSplit/>
          <w:tblHeader/>
        </w:trPr>
        <w:tc>
          <w:tcPr>
            <w:tcW w:w="3254"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Разделы</w:t>
            </w:r>
          </w:p>
        </w:tc>
        <w:tc>
          <w:tcPr>
            <w:tcW w:w="682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и педагогические условия реализации программы коррекционной работы</w:t>
            </w:r>
          </w:p>
        </w:tc>
      </w:tr>
      <w:tr w:rsidR="00BF5958">
        <w:trPr>
          <w:cantSplit/>
          <w:tblHeader/>
        </w:trPr>
        <w:tc>
          <w:tcPr>
            <w:tcW w:w="3254"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Коррекционная направленность в работе по формированию </w:t>
            </w:r>
            <w:proofErr w:type="gramStart"/>
            <w:r>
              <w:rPr>
                <w:rFonts w:ascii="Times New Roman" w:eastAsia="Times New Roman" w:hAnsi="Times New Roman" w:cs="Times New Roman"/>
                <w:color w:val="000000"/>
                <w:sz w:val="28"/>
                <w:szCs w:val="28"/>
              </w:rPr>
              <w:t>начальных</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представлений о ЗОЖ</w:t>
            </w:r>
          </w:p>
        </w:tc>
        <w:tc>
          <w:tcPr>
            <w:tcW w:w="682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Pr>
                <w:rFonts w:ascii="Times New Roman" w:eastAsia="Times New Roman" w:hAnsi="Times New Roman" w:cs="Times New Roman"/>
                <w:color w:val="000000"/>
                <w:sz w:val="28"/>
                <w:szCs w:val="28"/>
              </w:rPr>
              <w:t>гипертонуса</w:t>
            </w:r>
            <w:proofErr w:type="spellEnd"/>
            <w:r>
              <w:rPr>
                <w:rFonts w:ascii="Times New Roman" w:eastAsia="Times New Roman" w:hAnsi="Times New Roman" w:cs="Times New Roman"/>
                <w:color w:val="000000"/>
                <w:sz w:val="28"/>
                <w:szCs w:val="28"/>
              </w:rPr>
              <w:t xml:space="preserve"> мышц;</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проводить упражнения, направленные на регуляцию тонуса мускулатуры, развивая у обучающихся самостоятельный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w:t>
            </w:r>
            <w:proofErr w:type="spellStart"/>
            <w:r>
              <w:rPr>
                <w:rFonts w:ascii="Times New Roman" w:eastAsia="Times New Roman" w:hAnsi="Times New Roman" w:cs="Times New Roman"/>
                <w:color w:val="000000"/>
                <w:sz w:val="28"/>
                <w:szCs w:val="28"/>
              </w:rPr>
              <w:t>сердечно-сосудистой</w:t>
            </w:r>
            <w:proofErr w:type="spellEnd"/>
            <w:r>
              <w:rPr>
                <w:rFonts w:ascii="Times New Roman" w:eastAsia="Times New Roman" w:hAnsi="Times New Roman" w:cs="Times New Roman"/>
                <w:color w:val="000000"/>
                <w:sz w:val="28"/>
                <w:szCs w:val="28"/>
              </w:rPr>
              <w:t xml:space="preserve">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w:t>
            </w:r>
            <w:proofErr w:type="gramStart"/>
            <w:r>
              <w:rPr>
                <w:rFonts w:ascii="Times New Roman" w:eastAsia="Times New Roman" w:hAnsi="Times New Roman" w:cs="Times New Roman"/>
                <w:color w:val="000000"/>
                <w:sz w:val="28"/>
                <w:szCs w:val="28"/>
              </w:rPr>
              <w:t>у</w:t>
            </w:r>
            <w:proofErr w:type="gramEnd"/>
            <w:r>
              <w:rPr>
                <w:rFonts w:ascii="Times New Roman" w:eastAsia="Times New Roman" w:hAnsi="Times New Roman" w:cs="Times New Roman"/>
                <w:color w:val="000000"/>
                <w:sz w:val="28"/>
                <w:szCs w:val="28"/>
              </w:rPr>
              <w:t xml:space="preserve"> обучающихся;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элементарно рассказывать о своем самочувствии, объяснять, что болит;</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Pr>
                <w:rFonts w:ascii="Times New Roman" w:eastAsia="Times New Roman" w:hAnsi="Times New Roman" w:cs="Times New Roman"/>
                <w:color w:val="000000"/>
                <w:sz w:val="28"/>
                <w:szCs w:val="28"/>
              </w:rPr>
              <w:t>гипертонуса</w:t>
            </w:r>
            <w:proofErr w:type="spellEnd"/>
            <w:r>
              <w:rPr>
                <w:rFonts w:ascii="Times New Roman" w:eastAsia="Times New Roman" w:hAnsi="Times New Roman" w:cs="Times New Roman"/>
                <w:color w:val="000000"/>
                <w:sz w:val="28"/>
                <w:szCs w:val="28"/>
              </w:rPr>
              <w:t xml:space="preserve"> мышц;</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15) побуждать обучающихся рассказывать о своем здоровье, о возникающих ситуациях нездоровья;</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BF5958">
        <w:trPr>
          <w:cantSplit/>
          <w:tblHeader/>
        </w:trPr>
        <w:tc>
          <w:tcPr>
            <w:tcW w:w="3254"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Коррекционная направленность в работе по физической культуре</w:t>
            </w:r>
          </w:p>
        </w:tc>
        <w:tc>
          <w:tcPr>
            <w:tcW w:w="682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gramStart"/>
            <w:r>
              <w:rPr>
                <w:rFonts w:ascii="Times New Roman" w:eastAsia="Times New Roman" w:hAnsi="Times New Roman" w:cs="Times New Roman"/>
                <w:color w:val="000000"/>
                <w:sz w:val="28"/>
                <w:szCs w:val="28"/>
              </w:rPr>
              <w:t>учить обучающихся выполнять</w:t>
            </w:r>
            <w:proofErr w:type="gramEnd"/>
            <w:r>
              <w:rPr>
                <w:rFonts w:ascii="Times New Roman" w:eastAsia="Times New Roman" w:hAnsi="Times New Roman" w:cs="Times New Roman"/>
                <w:color w:val="000000"/>
                <w:sz w:val="28"/>
                <w:szCs w:val="28"/>
              </w:rPr>
              <w:t xml:space="preserve"> физические упражнения в коллективе, развивать способность пространственной ориентировке в построениях, перестроениях;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способствовать развитию координационных способностей путём введения сложно-координированных движений;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совершенствование качественной стороны движений - ловкости, гибкости, силы, выносливости;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развивать точность произвольных движений, </w:t>
            </w:r>
            <w:proofErr w:type="gramStart"/>
            <w:r>
              <w:rPr>
                <w:rFonts w:ascii="Times New Roman" w:eastAsia="Times New Roman" w:hAnsi="Times New Roman" w:cs="Times New Roman"/>
                <w:color w:val="000000"/>
                <w:sz w:val="28"/>
                <w:szCs w:val="28"/>
              </w:rPr>
              <w:t>учить обучающихся переключаться</w:t>
            </w:r>
            <w:proofErr w:type="gramEnd"/>
            <w:r>
              <w:rPr>
                <w:rFonts w:ascii="Times New Roman" w:eastAsia="Times New Roman" w:hAnsi="Times New Roman" w:cs="Times New Roman"/>
                <w:color w:val="000000"/>
                <w:sz w:val="28"/>
                <w:szCs w:val="28"/>
              </w:rPr>
              <w:t xml:space="preserve"> с одного движения на другое;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proofErr w:type="gramStart"/>
            <w:r>
              <w:rPr>
                <w:rFonts w:ascii="Times New Roman" w:eastAsia="Times New Roman" w:hAnsi="Times New Roman" w:cs="Times New Roman"/>
                <w:color w:val="000000"/>
                <w:sz w:val="28"/>
                <w:szCs w:val="28"/>
              </w:rPr>
              <w:t>учить обучающихся выполнять</w:t>
            </w:r>
            <w:proofErr w:type="gramEnd"/>
            <w:r>
              <w:rPr>
                <w:rFonts w:ascii="Times New Roman" w:eastAsia="Times New Roman" w:hAnsi="Times New Roman" w:cs="Times New Roman"/>
                <w:color w:val="000000"/>
                <w:sz w:val="28"/>
                <w:szCs w:val="28"/>
              </w:rPr>
              <w:t xml:space="preserve"> упражнения по словесной инструкции педагогических работников и давать словесный отчет о выполненном движении или последовательности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двух-четырех движений;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воспитывать умение сохранять правильную осанку в различных видах движений;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формировать у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навыки контроля динамического и статического равновесия;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сохранять заданный темп во время ходьбы (быстрый, средний, медленный);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закреплять навыки в разных видах бега: быть ведущим в колонне, при беге парами соизмерять свои движения с движениями партнера;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закреплять навыки в разных видах прыжков, развивать их технику: энергично отталкиваться и мягко приземляться с сохранением равновесия;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продолжать </w:t>
            </w:r>
            <w:proofErr w:type="gramStart"/>
            <w:r>
              <w:rPr>
                <w:rFonts w:ascii="Times New Roman" w:eastAsia="Times New Roman" w:hAnsi="Times New Roman" w:cs="Times New Roman"/>
                <w:color w:val="000000"/>
                <w:sz w:val="28"/>
                <w:szCs w:val="28"/>
              </w:rPr>
              <w:t>учить обучающихся самостоятельно организовывать</w:t>
            </w:r>
            <w:proofErr w:type="gramEnd"/>
            <w:r>
              <w:rPr>
                <w:rFonts w:ascii="Times New Roman" w:eastAsia="Times New Roman" w:hAnsi="Times New Roman" w:cs="Times New Roman"/>
                <w:color w:val="000000"/>
                <w:sz w:val="28"/>
                <w:szCs w:val="28"/>
              </w:rPr>
              <w:t xml:space="preserve"> подвижные игры, предлагать свои варианты игр, комбинации движений;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учить запоминать и проговаривать правила подвижных игр, последовательность действий в эстафетах, играх со спортивными элементами;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совершенствовать общую моторику, используя корригирующие упражнения для разных мышечных групп;</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стимулировать потребность обучающихся к точному управлению движениями в пространстве: в </w:t>
            </w:r>
            <w:proofErr w:type="gramStart"/>
            <w:r>
              <w:rPr>
                <w:rFonts w:ascii="Times New Roman" w:eastAsia="Times New Roman" w:hAnsi="Times New Roman" w:cs="Times New Roman"/>
                <w:color w:val="000000"/>
                <w:sz w:val="28"/>
                <w:szCs w:val="28"/>
              </w:rPr>
              <w:t>вертикальной</w:t>
            </w:r>
            <w:proofErr w:type="gramEnd"/>
            <w:r>
              <w:rPr>
                <w:rFonts w:ascii="Times New Roman" w:eastAsia="Times New Roman" w:hAnsi="Times New Roman" w:cs="Times New Roman"/>
                <w:color w:val="000000"/>
                <w:sz w:val="28"/>
                <w:szCs w:val="28"/>
              </w:rPr>
              <w:t>, горизонтальной и сагиттальной плоскостях (чувство пространства);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22) развивать </w:t>
            </w:r>
            <w:proofErr w:type="spellStart"/>
            <w:r>
              <w:rPr>
                <w:rFonts w:ascii="Times New Roman" w:eastAsia="Times New Roman" w:hAnsi="Times New Roman" w:cs="Times New Roman"/>
                <w:color w:val="000000"/>
                <w:sz w:val="28"/>
                <w:szCs w:val="28"/>
              </w:rPr>
              <w:t>слухо-зрительно-моторную</w:t>
            </w:r>
            <w:proofErr w:type="spellEnd"/>
            <w:r>
              <w:rPr>
                <w:rFonts w:ascii="Times New Roman" w:eastAsia="Times New Roman" w:hAnsi="Times New Roman" w:cs="Times New Roman"/>
                <w:color w:val="000000"/>
                <w:sz w:val="28"/>
                <w:szCs w:val="28"/>
              </w:rPr>
              <w:t xml:space="preserve"> координацию движений под музыку: побуждать двигаться в соответствии с темпом, ритмом, характером музыкального произведения),</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BF5958">
        <w:trPr>
          <w:cantSplit/>
          <w:tblHeader/>
        </w:trPr>
        <w:tc>
          <w:tcPr>
            <w:tcW w:w="3254"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Коррекция недостатков и развитие ручной моторики</w:t>
            </w:r>
          </w:p>
        </w:tc>
        <w:tc>
          <w:tcPr>
            <w:tcW w:w="682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дифференцированно применять игры и упражнения для нормализации мышечного тонуса;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умения удерживать позу пальцев и кистей рук; развивать умение сгибать и разгибать каждый палец на руке;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тренировать активные движения кистей (вращения, похлопывания);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развивать движения хватания, совершенствовать разные виды захвата крупных и мелких предметов разной формы;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применять игровые упражнения для расслабления мышц пальцев и кистей рук при утомлении;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развивать практические умения при выполнении орудийных и соотносящих предметных действий;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развивать умения выполнять ритмичные движения руками под звучание музыкальных инструментов;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развивать захват мелких или сыпучих материалов указательным типом хватания;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выкладывать мелкие предметы по заданным ориентирам: точкам, пунктирным линиям;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учить выполнять определенные движения руками под звуковые и зрительные сигналы (если я подниму синий флажок - топни, а если </w:t>
            </w:r>
            <w:proofErr w:type="spellStart"/>
            <w:proofErr w:type="gramStart"/>
            <w:r>
              <w:rPr>
                <w:rFonts w:ascii="Times New Roman" w:eastAsia="Times New Roman" w:hAnsi="Times New Roman" w:cs="Times New Roman"/>
                <w:color w:val="000000"/>
                <w:sz w:val="28"/>
                <w:szCs w:val="28"/>
              </w:rPr>
              <w:t>красный-хлопни</w:t>
            </w:r>
            <w:proofErr w:type="spellEnd"/>
            <w:proofErr w:type="gramEnd"/>
            <w:r>
              <w:rPr>
                <w:rFonts w:ascii="Times New Roman" w:eastAsia="Times New Roman" w:hAnsi="Times New Roman" w:cs="Times New Roman"/>
                <w:color w:val="000000"/>
                <w:sz w:val="28"/>
                <w:szCs w:val="28"/>
              </w:rPr>
              <w:t xml:space="preserve"> в ладоши; в дальнейшем значение сигналов изменяют);</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15) развивать динамический </w:t>
            </w:r>
            <w:proofErr w:type="spellStart"/>
            <w:r>
              <w:rPr>
                <w:rFonts w:ascii="Times New Roman" w:eastAsia="Times New Roman" w:hAnsi="Times New Roman" w:cs="Times New Roman"/>
                <w:color w:val="000000"/>
                <w:sz w:val="28"/>
                <w:szCs w:val="28"/>
              </w:rPr>
              <w:t>праксис</w:t>
            </w:r>
            <w:proofErr w:type="spellEnd"/>
            <w:r>
              <w:rPr>
                <w:rFonts w:ascii="Times New Roman" w:eastAsia="Times New Roman" w:hAnsi="Times New Roman" w:cs="Times New Roman"/>
                <w:color w:val="000000"/>
                <w:sz w:val="28"/>
                <w:szCs w:val="28"/>
              </w:rPr>
              <w:t>, чередование позиций рук "кулак - ладонь", "камень - ножницы");</w:t>
            </w:r>
            <w:proofErr w:type="gramEnd"/>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учить обучающихся выполнению элементов </w:t>
            </w:r>
            <w:proofErr w:type="spellStart"/>
            <w:r>
              <w:rPr>
                <w:rFonts w:ascii="Times New Roman" w:eastAsia="Times New Roman" w:hAnsi="Times New Roman" w:cs="Times New Roman"/>
                <w:color w:val="000000"/>
                <w:sz w:val="28"/>
                <w:szCs w:val="28"/>
              </w:rPr>
              <w:t>самомассажа</w:t>
            </w:r>
            <w:proofErr w:type="spellEnd"/>
            <w:r>
              <w:rPr>
                <w:rFonts w:ascii="Times New Roman" w:eastAsia="Times New Roman" w:hAnsi="Times New Roman" w:cs="Times New Roman"/>
                <w:color w:val="000000"/>
                <w:sz w:val="28"/>
                <w:szCs w:val="28"/>
              </w:rPr>
              <w:t xml:space="preserve"> каждого пальца от ногтя к основанию;</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учить выполнять действия расстегивания и застегивания, используя различные виды застежек (липучки, кнопки, пуговицы).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Совершенствовать базовые </w:t>
            </w:r>
            <w:proofErr w:type="spellStart"/>
            <w:r>
              <w:rPr>
                <w:rFonts w:ascii="Times New Roman" w:eastAsia="Times New Roman" w:hAnsi="Times New Roman" w:cs="Times New Roman"/>
                <w:color w:val="000000"/>
                <w:sz w:val="28"/>
                <w:szCs w:val="28"/>
              </w:rPr>
              <w:t>графомоторные</w:t>
            </w:r>
            <w:proofErr w:type="spellEnd"/>
            <w:r>
              <w:rPr>
                <w:rFonts w:ascii="Times New Roman" w:eastAsia="Times New Roman" w:hAnsi="Times New Roman" w:cs="Times New Roman"/>
                <w:color w:val="000000"/>
                <w:sz w:val="28"/>
                <w:szCs w:val="28"/>
              </w:rPr>
              <w:t xml:space="preserve"> навыки и умения: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развивать точность движений, учить обводить по контуру различные предметы, используя трафареты, линейки, лекала;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развивать целостность восприятия и моторную ловкость рук при воспроизведении образца из заданных элементов;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proofErr w:type="gramStart"/>
            <w:r>
              <w:rPr>
                <w:rFonts w:ascii="Times New Roman" w:eastAsia="Times New Roman" w:hAnsi="Times New Roman" w:cs="Times New Roman"/>
                <w:color w:val="000000"/>
                <w:sz w:val="28"/>
                <w:szCs w:val="28"/>
              </w:rPr>
              <w:t>учить обучающихся заштриховывать</w:t>
            </w:r>
            <w:proofErr w:type="gramEnd"/>
            <w:r>
              <w:rPr>
                <w:rFonts w:ascii="Times New Roman" w:eastAsia="Times New Roman" w:hAnsi="Times New Roman" w:cs="Times New Roman"/>
                <w:color w:val="000000"/>
                <w:sz w:val="28"/>
                <w:szCs w:val="28"/>
              </w:rPr>
              <w:t xml:space="preserve"> штриховать контуры простых предметов в различных направлениях;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BF5958">
        <w:trPr>
          <w:cantSplit/>
          <w:tblHeader/>
        </w:trPr>
        <w:tc>
          <w:tcPr>
            <w:tcW w:w="3254"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Коррекция недостатков и развитие артикуляционной моторики</w:t>
            </w:r>
          </w:p>
        </w:tc>
        <w:tc>
          <w:tcPr>
            <w:tcW w:w="682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развивать </w:t>
            </w:r>
            <w:proofErr w:type="spellStart"/>
            <w:r>
              <w:rPr>
                <w:rFonts w:ascii="Times New Roman" w:eastAsia="Times New Roman" w:hAnsi="Times New Roman" w:cs="Times New Roman"/>
                <w:color w:val="000000"/>
                <w:sz w:val="28"/>
                <w:szCs w:val="28"/>
              </w:rPr>
              <w:t>моторныйпраксис</w:t>
            </w:r>
            <w:proofErr w:type="spellEnd"/>
            <w:r>
              <w:rPr>
                <w:rFonts w:ascii="Times New Roman" w:eastAsia="Times New Roman" w:hAnsi="Times New Roman" w:cs="Times New Roman"/>
                <w:color w:val="000000"/>
                <w:sz w:val="28"/>
                <w:szCs w:val="28"/>
              </w:rPr>
              <w:t xml:space="preserve"> органов артикуляции, зрительно-кинестетические ощущения для усиления перцепции артикуляционных укладов и движений;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вырабатывать самоконтроль за положением органов артикуляции;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формировать правильный артикуляционный уклад для всех групп звуков с помощью артикуляционной гимнастики;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развивать статико-динамические ощущения, четкие артикуляционные кинестезии;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формировать фонационное (речевое) дыхание при дифференциации вдоха и выдоха через нос и рот;</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развивать </w:t>
            </w:r>
            <w:proofErr w:type="spellStart"/>
            <w:r>
              <w:rPr>
                <w:rFonts w:ascii="Times New Roman" w:eastAsia="Times New Roman" w:hAnsi="Times New Roman" w:cs="Times New Roman"/>
                <w:color w:val="000000"/>
                <w:sz w:val="28"/>
                <w:szCs w:val="28"/>
              </w:rPr>
              <w:t>оральныйпраксис</w:t>
            </w:r>
            <w:proofErr w:type="spellEnd"/>
            <w:r>
              <w:rPr>
                <w:rFonts w:ascii="Times New Roman" w:eastAsia="Times New Roman" w:hAnsi="Times New Roman" w:cs="Times New Roman"/>
                <w:color w:val="000000"/>
                <w:sz w:val="28"/>
                <w:szCs w:val="28"/>
              </w:rPr>
              <w:t>, мимическую моторику в упражнениях подражательного характера (яркое солнышко - плотно сомкнули веки, обида - надули щеки).</w:t>
            </w:r>
          </w:p>
        </w:tc>
      </w:tr>
      <w:tr w:rsidR="00BF5958">
        <w:trPr>
          <w:cantSplit/>
          <w:tblHeader/>
        </w:trPr>
        <w:tc>
          <w:tcPr>
            <w:tcW w:w="3254"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Коррекция недостатков и развитие психомоторной сферы</w:t>
            </w:r>
          </w:p>
        </w:tc>
        <w:tc>
          <w:tcPr>
            <w:tcW w:w="6826"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Использование музыкально-</w:t>
            </w:r>
            <w:proofErr w:type="gramStart"/>
            <w:r>
              <w:rPr>
                <w:rFonts w:ascii="Times New Roman" w:eastAsia="Times New Roman" w:hAnsi="Times New Roman" w:cs="Times New Roman"/>
                <w:color w:val="000000"/>
                <w:sz w:val="28"/>
                <w:szCs w:val="28"/>
              </w:rPr>
              <w:t>ритмических упражнений</w:t>
            </w:r>
            <w:proofErr w:type="gramEnd"/>
            <w:r>
              <w:rPr>
                <w:rFonts w:ascii="Times New Roman" w:eastAsia="Times New Roman" w:hAnsi="Times New Roman" w:cs="Times New Roman"/>
                <w:color w:val="000000"/>
                <w:sz w:val="28"/>
                <w:szCs w:val="28"/>
              </w:rPr>
              <w:t>, логопедической и фонетической ритмики: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продолжать развивать и корригировать нарушения </w:t>
            </w:r>
            <w:proofErr w:type="spellStart"/>
            <w:r>
              <w:rPr>
                <w:rFonts w:ascii="Times New Roman" w:eastAsia="Times New Roman" w:hAnsi="Times New Roman" w:cs="Times New Roman"/>
                <w:color w:val="000000"/>
                <w:sz w:val="28"/>
                <w:szCs w:val="28"/>
              </w:rPr>
              <w:t>сенсорно-перцептивных</w:t>
            </w:r>
            <w:proofErr w:type="spellEnd"/>
            <w:r>
              <w:rPr>
                <w:rFonts w:ascii="Times New Roman" w:eastAsia="Times New Roman" w:hAnsi="Times New Roman" w:cs="Times New Roman"/>
                <w:color w:val="000000"/>
                <w:sz w:val="28"/>
                <w:szCs w:val="28"/>
              </w:rPr>
              <w:t xml:space="preserve"> и моторных компонентов деятельности (</w:t>
            </w:r>
            <w:proofErr w:type="spellStart"/>
            <w:r>
              <w:rPr>
                <w:rFonts w:ascii="Times New Roman" w:eastAsia="Times New Roman" w:hAnsi="Times New Roman" w:cs="Times New Roman"/>
                <w:color w:val="000000"/>
                <w:sz w:val="28"/>
                <w:szCs w:val="28"/>
              </w:rPr>
              <w:t>слухо-зрительно-моторную</w:t>
            </w:r>
            <w:proofErr w:type="spellEnd"/>
            <w:r>
              <w:rPr>
                <w:rFonts w:ascii="Times New Roman" w:eastAsia="Times New Roman" w:hAnsi="Times New Roman" w:cs="Times New Roman"/>
                <w:color w:val="000000"/>
                <w:sz w:val="28"/>
                <w:szCs w:val="28"/>
              </w:rPr>
              <w:t xml:space="preserve"> координацию, мышечную выносливость, способность перемещаться в пространстве на основе выбора объекта для движения по заданному признаку);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способствовать развитию у обучающихся произвольной регуляции в ходе выполнения двигательных заданий;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развивать зрительное внимание и зрительное восприятие с опорой на двигательную активность;</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развивать слуховые восприятие, внимание, </w:t>
            </w:r>
            <w:proofErr w:type="spellStart"/>
            <w:r>
              <w:rPr>
                <w:rFonts w:ascii="Times New Roman" w:eastAsia="Times New Roman" w:hAnsi="Times New Roman" w:cs="Times New Roman"/>
                <w:color w:val="000000"/>
                <w:sz w:val="28"/>
                <w:szCs w:val="28"/>
              </w:rPr>
              <w:t>слухо-моторную</w:t>
            </w:r>
            <w:proofErr w:type="spellEnd"/>
            <w:r>
              <w:rPr>
                <w:rFonts w:ascii="Times New Roman" w:eastAsia="Times New Roman" w:hAnsi="Times New Roman" w:cs="Times New Roman"/>
                <w:color w:val="000000"/>
                <w:sz w:val="28"/>
                <w:szCs w:val="28"/>
              </w:rPr>
              <w:t xml:space="preserve"> и </w:t>
            </w:r>
            <w:proofErr w:type="gramStart"/>
            <w:r>
              <w:rPr>
                <w:rFonts w:ascii="Times New Roman" w:eastAsia="Times New Roman" w:hAnsi="Times New Roman" w:cs="Times New Roman"/>
                <w:color w:val="000000"/>
                <w:sz w:val="28"/>
                <w:szCs w:val="28"/>
              </w:rPr>
              <w:t>зрительно-моторную</w:t>
            </w:r>
            <w:proofErr w:type="gramEnd"/>
            <w:r>
              <w:rPr>
                <w:rFonts w:ascii="Times New Roman" w:eastAsia="Times New Roman" w:hAnsi="Times New Roman" w:cs="Times New Roman"/>
                <w:color w:val="000000"/>
                <w:sz w:val="28"/>
                <w:szCs w:val="28"/>
              </w:rPr>
              <w:t xml:space="preserve"> координации;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формировать и закреплять двигательные навыки, образность и выразительность движений посредством упражнений </w:t>
            </w:r>
            <w:proofErr w:type="spellStart"/>
            <w:r>
              <w:rPr>
                <w:rFonts w:ascii="Times New Roman" w:eastAsia="Times New Roman" w:hAnsi="Times New Roman" w:cs="Times New Roman"/>
                <w:color w:val="000000"/>
                <w:sz w:val="28"/>
                <w:szCs w:val="28"/>
              </w:rPr>
              <w:t>психогимнастики</w:t>
            </w:r>
            <w:proofErr w:type="spellEnd"/>
            <w:r>
              <w:rPr>
                <w:rFonts w:ascii="Times New Roman" w:eastAsia="Times New Roman" w:hAnsi="Times New Roman" w:cs="Times New Roman"/>
                <w:color w:val="000000"/>
                <w:sz w:val="28"/>
                <w:szCs w:val="28"/>
              </w:rPr>
              <w:t>, побуждать к выражению эмоциональных состояний с помощью пантомимики, жестов, к созданию игровых образов (дворник, повар...);</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развивать у обучающихся двигательную память, предлагая выполнять двигательные цепочки из четырех-шести действий; танцевальных движений;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самостоятельно перестраиваться в звенья, передвигаться с опорой на ориентиры разного цвета, разной формы;</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формировать у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устойчивый навык к произвольному мышечному напряжению и расслаблению под музыку;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учить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отстукивать ритмы по слуховому образцу, затем соотносить ритмическую структуру с графическим образцом.</w:t>
            </w:r>
          </w:p>
        </w:tc>
      </w:tr>
    </w:tbl>
    <w:p w:rsidR="00BF5958" w:rsidRDefault="00BF5958">
      <w:pPr>
        <w:pStyle w:val="normal"/>
        <w:rPr>
          <w:rFonts w:ascii="Times New Roman" w:eastAsia="Times New Roman" w:hAnsi="Times New Roman" w:cs="Times New Roman"/>
          <w:sz w:val="28"/>
          <w:szCs w:val="28"/>
        </w:rPr>
      </w:pPr>
    </w:p>
    <w:p w:rsidR="00BF5958" w:rsidRDefault="00BF5958">
      <w:pPr>
        <w:pStyle w:val="normal"/>
        <w:rPr>
          <w:rFonts w:ascii="Times New Roman" w:eastAsia="Times New Roman" w:hAnsi="Times New Roman" w:cs="Times New Roman"/>
          <w:sz w:val="28"/>
          <w:szCs w:val="28"/>
        </w:rPr>
      </w:pPr>
    </w:p>
    <w:p w:rsidR="00BF5958" w:rsidRDefault="00FB7483">
      <w:pPr>
        <w:pStyle w:val="normal"/>
        <w:jc w:val="center"/>
        <w:rPr>
          <w:rFonts w:ascii="Times New Roman" w:eastAsia="Times New Roman" w:hAnsi="Times New Roman" w:cs="Times New Roman"/>
          <w:b/>
          <w:sz w:val="28"/>
          <w:szCs w:val="28"/>
        </w:rPr>
      </w:pPr>
      <w:bookmarkStart w:id="0" w:name="_gjdgxs" w:colFirst="0" w:colLast="0"/>
      <w:bookmarkEnd w:id="0"/>
      <w:r>
        <w:rPr>
          <w:rFonts w:ascii="Times New Roman" w:eastAsia="Times New Roman" w:hAnsi="Times New Roman" w:cs="Times New Roman"/>
          <w:b/>
          <w:sz w:val="28"/>
          <w:szCs w:val="28"/>
        </w:rPr>
        <w:t>2.6. Рабочая программа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основе процесса воспитания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Организации должны лежать конституционные и национальные ценности российского общества.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Целевые ориентиры следует рассматривать как возрастные характеристики возможных достижений ребенка, которые </w:t>
      </w:r>
      <w:proofErr w:type="spellStart"/>
      <w:r>
        <w:rPr>
          <w:rFonts w:ascii="Times New Roman" w:eastAsia="Times New Roman" w:hAnsi="Times New Roman" w:cs="Times New Roman"/>
          <w:sz w:val="28"/>
          <w:szCs w:val="28"/>
        </w:rPr>
        <w:t>коррелируют</w:t>
      </w:r>
      <w:proofErr w:type="spellEnd"/>
      <w:r>
        <w:rPr>
          <w:rFonts w:ascii="Times New Roman" w:eastAsia="Times New Roman" w:hAnsi="Times New Roman" w:cs="Times New Roman"/>
          <w:sz w:val="28"/>
          <w:szCs w:val="28"/>
        </w:rPr>
        <w:t xml:space="preserve">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учетом особенностей </w:t>
      </w:r>
      <w:proofErr w:type="spellStart"/>
      <w:r>
        <w:rPr>
          <w:rFonts w:ascii="Times New Roman" w:eastAsia="Times New Roman" w:hAnsi="Times New Roman" w:cs="Times New Roman"/>
          <w:sz w:val="28"/>
          <w:szCs w:val="28"/>
        </w:rPr>
        <w:t>социокультурной</w:t>
      </w:r>
      <w:proofErr w:type="spellEnd"/>
      <w:r>
        <w:rPr>
          <w:rFonts w:ascii="Times New Roman" w:eastAsia="Times New Roman" w:hAnsi="Times New Roman" w:cs="Times New Roman"/>
          <w:sz w:val="28"/>
          <w:szCs w:val="28"/>
        </w:rPr>
        <w:t xml:space="preserve">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w:t>
      </w:r>
      <w:proofErr w:type="gramStart"/>
      <w:r>
        <w:rPr>
          <w:rFonts w:ascii="Times New Roman" w:eastAsia="Times New Roman" w:hAnsi="Times New Roman" w:cs="Times New Roman"/>
          <w:sz w:val="28"/>
          <w:szCs w:val="28"/>
        </w:rPr>
        <w:t>подходе</w:t>
      </w:r>
      <w:proofErr w:type="gramEnd"/>
      <w:r>
        <w:rPr>
          <w:rFonts w:ascii="Times New Roman" w:eastAsia="Times New Roman" w:hAnsi="Times New Roman" w:cs="Times New Roman"/>
          <w:sz w:val="28"/>
          <w:szCs w:val="28"/>
        </w:rPr>
        <w:t xml:space="preserve">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Родины и природы лежат в основе патриотического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Ценность знания лежит в основе познавательного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Ценность здоровья лежит в основе физического и оздоровительного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Ценность труда лежит в основе трудового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культуры и красоты лежат в основе этико-эстетического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w:t>
      </w:r>
      <w:r>
        <w:rPr>
          <w:rFonts w:ascii="Times New Roman" w:eastAsia="Times New Roman" w:hAnsi="Times New Roman" w:cs="Times New Roman"/>
          <w:sz w:val="28"/>
          <w:szCs w:val="28"/>
        </w:rPr>
        <w:lastRenderedPageBreak/>
        <w:t>муниципальной спецификой.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воспитания является неотъемлемым компонентом АОП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Целевой раздел.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w:t>
      </w:r>
      <w:proofErr w:type="gramStart"/>
      <w:r>
        <w:rPr>
          <w:rFonts w:ascii="Times New Roman" w:eastAsia="Times New Roman" w:hAnsi="Times New Roman" w:cs="Times New Roman"/>
          <w:sz w:val="28"/>
          <w:szCs w:val="28"/>
        </w:rPr>
        <w:t>через</w:t>
      </w:r>
      <w:proofErr w:type="gramEnd"/>
      <w:r>
        <w:rPr>
          <w:rFonts w:ascii="Times New Roman" w:eastAsia="Times New Roman" w:hAnsi="Times New Roman" w:cs="Times New Roman"/>
          <w:sz w:val="28"/>
          <w:szCs w:val="28"/>
        </w:rPr>
        <w:t>:</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ценностного отношения к окружающему миру, другим людям, себе;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воспитания соответствуют основным направлениям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воспитания построена на основе духовно-нравственных и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xml:space="preserve"> ценностей и принятых в обществе правил и норм поведения в интересах человека, семьи, общества и опирается на следующие принципы:</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принципы безопасной жизнедеятельности: защищенность важных </w:t>
      </w:r>
      <w:r>
        <w:rPr>
          <w:rFonts w:ascii="Times New Roman" w:eastAsia="Times New Roman" w:hAnsi="Times New Roman" w:cs="Times New Roman"/>
          <w:sz w:val="28"/>
          <w:szCs w:val="28"/>
        </w:rPr>
        <w:lastRenderedPageBreak/>
        <w:t>интересов личности от внутренних и внешних угроз, воспитание через призму безопасности и безопасного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proofErr w:type="spellStart"/>
      <w:r>
        <w:rPr>
          <w:rFonts w:ascii="Times New Roman" w:eastAsia="Times New Roman" w:hAnsi="Times New Roman" w:cs="Times New Roman"/>
          <w:sz w:val="28"/>
          <w:szCs w:val="28"/>
        </w:rPr>
        <w:t>инклюзивности</w:t>
      </w:r>
      <w:proofErr w:type="spellEnd"/>
      <w:r>
        <w:rPr>
          <w:rFonts w:ascii="Times New Roman" w:eastAsia="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Принципы реализуются в укладе Организации, включающем воспитывающие среды, общности, культурные практики, совместную деятельность и события.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highlight w:val="white"/>
        </w:rPr>
        <w:t>Уклад образовательной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Уклад отражается в нормативно-правовых </w:t>
      </w:r>
      <w:proofErr w:type="gramStart"/>
      <w:r>
        <w:rPr>
          <w:rFonts w:ascii="Times New Roman" w:eastAsia="Times New Roman" w:hAnsi="Times New Roman" w:cs="Times New Roman"/>
          <w:sz w:val="28"/>
          <w:szCs w:val="28"/>
        </w:rPr>
        <w:t>документах, регламентирующих деятельность ДОО и направлен</w:t>
      </w:r>
      <w:proofErr w:type="gramEnd"/>
      <w:r>
        <w:rPr>
          <w:rFonts w:ascii="Times New Roman" w:eastAsia="Times New Roman" w:hAnsi="Times New Roman" w:cs="Times New Roman"/>
          <w:sz w:val="28"/>
          <w:szCs w:val="28"/>
        </w:rPr>
        <w:t xml:space="preserve"> на сохранение преемственности и принципов воспитания в ДОО и семье, а также при переходе ребенка в школу. В укладе ДОО учитывается материально-техническое обеспечение и его соответствие современному уровню; наличие профессиональных кадров и их готовность к достижению поставленной цели; индивидуальные и групповые особенности детей дошкольного возраста, в интересах которых реализуется программа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Уклад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Важными традициями ДОО в аспекте </w:t>
      </w:r>
      <w:proofErr w:type="spellStart"/>
      <w:r>
        <w:rPr>
          <w:rFonts w:ascii="Times New Roman" w:eastAsia="Times New Roman" w:hAnsi="Times New Roman" w:cs="Times New Roman"/>
          <w:sz w:val="28"/>
          <w:szCs w:val="28"/>
        </w:rPr>
        <w:t>социокультурной</w:t>
      </w:r>
      <w:proofErr w:type="spellEnd"/>
      <w:r>
        <w:rPr>
          <w:rFonts w:ascii="Times New Roman" w:eastAsia="Times New Roman" w:hAnsi="Times New Roman" w:cs="Times New Roman"/>
          <w:sz w:val="28"/>
          <w:szCs w:val="28"/>
        </w:rPr>
        <w:t xml:space="preserve"> ситуации развития являются: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знакомство с историей, традициями, достопримечательностями родного города;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знакомство с родным краем, культурой, историей, традициями Вологодчины;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поддержание потребности в здоровом образе жизни через участие в </w:t>
      </w:r>
      <w:proofErr w:type="spellStart"/>
      <w:r>
        <w:rPr>
          <w:rFonts w:ascii="Times New Roman" w:eastAsia="Times New Roman" w:hAnsi="Times New Roman" w:cs="Times New Roman"/>
          <w:sz w:val="28"/>
          <w:szCs w:val="28"/>
        </w:rPr>
        <w:t>социальнозначимых</w:t>
      </w:r>
      <w:proofErr w:type="spellEnd"/>
      <w:r>
        <w:rPr>
          <w:rFonts w:ascii="Times New Roman" w:eastAsia="Times New Roman" w:hAnsi="Times New Roman" w:cs="Times New Roman"/>
          <w:sz w:val="28"/>
          <w:szCs w:val="28"/>
        </w:rPr>
        <w:t xml:space="preserve"> акциях, проектах, конкурсах, соревнованиях;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приобщение к спорту, музыке, театру в процессе взаимодействия с учреждениями культуры и спорта.</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highlight w:val="white"/>
        </w:rPr>
        <w:lastRenderedPageBreak/>
        <w:t>Воспитывающая среда образовательной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Воспитывающая среда раскрывает ценности и смыслы, заложенные в укладе. Воспитывающая среда включает совокупность различных </w:t>
      </w:r>
      <w:proofErr w:type="spellStart"/>
      <w:r>
        <w:rPr>
          <w:rFonts w:ascii="Times New Roman" w:eastAsia="Times New Roman" w:hAnsi="Times New Roman" w:cs="Times New Roman"/>
          <w:color w:val="000000"/>
          <w:sz w:val="28"/>
          <w:szCs w:val="28"/>
          <w:highlight w:val="white"/>
        </w:rPr>
        <w:t>условий</w:t>
      </w:r>
      <w:proofErr w:type="gramStart"/>
      <w:r>
        <w:rPr>
          <w:rFonts w:ascii="Times New Roman" w:eastAsia="Times New Roman" w:hAnsi="Times New Roman" w:cs="Times New Roman"/>
          <w:color w:val="000000"/>
          <w:sz w:val="28"/>
          <w:szCs w:val="28"/>
          <w:highlight w:val="white"/>
        </w:rPr>
        <w:t>,п</w:t>
      </w:r>
      <w:proofErr w:type="gramEnd"/>
      <w:r>
        <w:rPr>
          <w:rFonts w:ascii="Times New Roman" w:eastAsia="Times New Roman" w:hAnsi="Times New Roman" w:cs="Times New Roman"/>
          <w:color w:val="000000"/>
          <w:sz w:val="28"/>
          <w:szCs w:val="28"/>
          <w:highlight w:val="white"/>
        </w:rPr>
        <w:t>редполагающих</w:t>
      </w:r>
      <w:proofErr w:type="spellEnd"/>
      <w:r>
        <w:rPr>
          <w:rFonts w:ascii="Times New Roman" w:eastAsia="Times New Roman" w:hAnsi="Times New Roman" w:cs="Times New Roman"/>
          <w:color w:val="000000"/>
          <w:sz w:val="28"/>
          <w:szCs w:val="28"/>
          <w:highlight w:val="white"/>
        </w:rPr>
        <w:t xml:space="preserve">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Воспитывающая среда включает: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условия для формирования эмоционально-ценностного отношения ребёнка к окружающему миру, другим людям, себе;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BF5958" w:rsidRDefault="00FB7483">
      <w:pPr>
        <w:pStyle w:val="normal"/>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младших группах воспитывающая среда стимулирует двигательную активность детей, а игровая деятельность выступает средством развития у детей норм и ценностей, принятых в обществе, эмоциональной отзывчивости, сопереживания, уважительного отношения к своей семье, к сообществу детей и взрослых в детском саду.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старшем дошкольном возрасте, создавая условия для воспитания дошкольников, педагоги заботятся о том, чтобы дети свободно ориентировались в созданной среде, не только в группе, но других помещениях ДОО, имели свободный доступ ко всем ее составляющим, умели самостоятельно действовать, придерживаясь норм и правил пребывания в различных помещениях образовательной организации.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Общности (сообщества)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Педагогические работники должны: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мотивировать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к общению друг с другом, поощрять даже самые незначительные стремления к общению и взаимодействию;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поощрять детскую дружбу, стараться, чтобы дружба между отдельными детьми внутри группы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принимала общественную направленность;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заботиться о том, чтобы обучающиеся непрерывно приобретали опыт общения на основе чувства доброжелательности;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содействовать проявлению детьми заботы об окружающих, учить проявлять </w:t>
      </w:r>
      <w:r>
        <w:rPr>
          <w:rFonts w:ascii="Times New Roman" w:eastAsia="Times New Roman" w:hAnsi="Times New Roman" w:cs="Times New Roman"/>
          <w:sz w:val="28"/>
          <w:szCs w:val="28"/>
        </w:rPr>
        <w:lastRenderedPageBreak/>
        <w:t xml:space="preserve">чуткость к другим детям, </w:t>
      </w:r>
      <w:proofErr w:type="gramStart"/>
      <w:r>
        <w:rPr>
          <w:rFonts w:ascii="Times New Roman" w:eastAsia="Times New Roman" w:hAnsi="Times New Roman" w:cs="Times New Roman"/>
          <w:sz w:val="28"/>
          <w:szCs w:val="28"/>
        </w:rPr>
        <w:t>побуждать обучающихся сопереживать</w:t>
      </w:r>
      <w:proofErr w:type="gramEnd"/>
      <w:r>
        <w:rPr>
          <w:rFonts w:ascii="Times New Roman" w:eastAsia="Times New Roman" w:hAnsi="Times New Roman" w:cs="Times New Roman"/>
          <w:sz w:val="28"/>
          <w:szCs w:val="28"/>
        </w:rPr>
        <w:t>, беспокоиться, проявлять внимание к заболевшему другому ребенку;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обучающихся совместной деятельности, насыщать их жизнь событиями, которые сплачивали бы и объединяли ребят;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 детях чувство ответственности перед группой за свое поведение.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w:t>
      </w:r>
      <w:proofErr w:type="gramStart"/>
      <w:r>
        <w:rPr>
          <w:rFonts w:ascii="Times New Roman" w:eastAsia="Times New Roman" w:hAnsi="Times New Roman" w:cs="Times New Roman"/>
          <w:sz w:val="28"/>
          <w:szCs w:val="28"/>
        </w:rPr>
        <w:t>ребенка</w:t>
      </w:r>
      <w:proofErr w:type="gramEnd"/>
      <w:r>
        <w:rPr>
          <w:rFonts w:ascii="Times New Roman" w:eastAsia="Times New Roman" w:hAnsi="Times New Roman" w:cs="Times New Roman"/>
          <w:sz w:val="28"/>
          <w:szCs w:val="28"/>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жизнедеятельности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дошкольного возраста в разновозрастной группе обладает большим воспитательным потенциалом для инклюзивного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Культура поведения педагогического работника в Организации </w:t>
      </w:r>
      <w:r>
        <w:rPr>
          <w:rFonts w:ascii="Times New Roman" w:eastAsia="Times New Roman" w:hAnsi="Times New Roman" w:cs="Times New Roman"/>
          <w:sz w:val="28"/>
          <w:szCs w:val="28"/>
        </w:rPr>
        <w:lastRenderedPageBreak/>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Социокультурным</w:t>
      </w:r>
      <w:proofErr w:type="spellEnd"/>
      <w:r>
        <w:rPr>
          <w:rFonts w:ascii="Times New Roman" w:eastAsia="Times New Roman" w:hAnsi="Times New Roman" w:cs="Times New Roman"/>
          <w:sz w:val="28"/>
          <w:szCs w:val="28"/>
        </w:rPr>
        <w:t xml:space="preserve">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Социокультурные</w:t>
      </w:r>
      <w:proofErr w:type="spellEnd"/>
      <w:r>
        <w:rPr>
          <w:rFonts w:ascii="Times New Roman" w:eastAsia="Times New Roman" w:hAnsi="Times New Roman" w:cs="Times New Roman"/>
          <w:sz w:val="28"/>
          <w:szCs w:val="28"/>
        </w:rPr>
        <w:t xml:space="preserve"> ценности являются определяющими в структурно-содержательной основе Программы воспитания.</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Социокультурный</w:t>
      </w:r>
      <w:proofErr w:type="spellEnd"/>
      <w:r>
        <w:rPr>
          <w:rFonts w:ascii="Times New Roman" w:eastAsia="Times New Roman" w:hAnsi="Times New Roman" w:cs="Times New Roman"/>
          <w:sz w:val="28"/>
          <w:szCs w:val="28"/>
        </w:rPr>
        <w:t xml:space="preserve">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w:t>
      </w:r>
      <w:proofErr w:type="spellStart"/>
      <w:r>
        <w:rPr>
          <w:rFonts w:ascii="Times New Roman" w:eastAsia="Times New Roman" w:hAnsi="Times New Roman" w:cs="Times New Roman"/>
          <w:sz w:val="28"/>
          <w:szCs w:val="28"/>
        </w:rPr>
        <w:t>социокультурного</w:t>
      </w:r>
      <w:proofErr w:type="spellEnd"/>
      <w:r>
        <w:rPr>
          <w:rFonts w:ascii="Times New Roman" w:eastAsia="Times New Roman" w:hAnsi="Times New Roman" w:cs="Times New Roman"/>
          <w:sz w:val="28"/>
          <w:szCs w:val="28"/>
        </w:rPr>
        <w:t xml:space="preserve"> контекста опирается на построение социального партнерства образовательной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w:t>
      </w:r>
      <w:proofErr w:type="spellStart"/>
      <w:r>
        <w:rPr>
          <w:rFonts w:ascii="Times New Roman" w:eastAsia="Times New Roman" w:hAnsi="Times New Roman" w:cs="Times New Roman"/>
          <w:sz w:val="28"/>
          <w:szCs w:val="28"/>
        </w:rPr>
        <w:t>социокультурного</w:t>
      </w:r>
      <w:proofErr w:type="spellEnd"/>
      <w:r>
        <w:rPr>
          <w:rFonts w:ascii="Times New Roman" w:eastAsia="Times New Roman" w:hAnsi="Times New Roman" w:cs="Times New Roman"/>
          <w:sz w:val="28"/>
          <w:szCs w:val="28"/>
        </w:rPr>
        <w:t xml:space="preserve"> контекста повышается роль родительской общественности как субъекта образовательных отношений в Программе воспитания.</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Деятельности и культурные практики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родителям (законным представителям);</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Требования к планируемым результатам освоения Программы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Целевые ориентиры воспитательной работы для обучающихся с ОВЗ младенческого и раннего возраста (до 3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Портрет ребенка с ОВЗ младенческого и раннего возраста (к 3-м годам)</w:t>
      </w:r>
    </w:p>
    <w:p w:rsidR="00BF5958" w:rsidRDefault="00BF5958">
      <w:pPr>
        <w:pStyle w:val="normal"/>
        <w:rPr>
          <w:rFonts w:ascii="Times New Roman" w:eastAsia="Times New Roman" w:hAnsi="Times New Roman" w:cs="Times New Roman"/>
          <w:sz w:val="28"/>
          <w:szCs w:val="28"/>
        </w:rPr>
      </w:pPr>
    </w:p>
    <w:tbl>
      <w:tblPr>
        <w:tblStyle w:val="ae"/>
        <w:tblW w:w="10080" w:type="dxa"/>
        <w:tblInd w:w="-6" w:type="dxa"/>
        <w:tblBorders>
          <w:top w:val="single" w:sz="4" w:space="0" w:color="000000"/>
          <w:left w:val="single" w:sz="4" w:space="0" w:color="000000"/>
          <w:bottom w:val="single" w:sz="4" w:space="0" w:color="000000"/>
          <w:right w:val="single" w:sz="4" w:space="0" w:color="000000"/>
        </w:tblBorders>
        <w:tblLayout w:type="fixed"/>
        <w:tblLook w:val="0000"/>
      </w:tblPr>
      <w:tblGrid>
        <w:gridCol w:w="2340"/>
        <w:gridCol w:w="2700"/>
        <w:gridCol w:w="5040"/>
      </w:tblGrid>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Направление воспитания</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Ценности</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Показатели</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Патриотическое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Родина, природа</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Проявляющий</w:t>
            </w:r>
            <w:proofErr w:type="gramEnd"/>
            <w:r>
              <w:rPr>
                <w:rFonts w:ascii="Times New Roman" w:eastAsia="Times New Roman" w:hAnsi="Times New Roman" w:cs="Times New Roman"/>
                <w:color w:val="000000"/>
                <w:sz w:val="28"/>
                <w:szCs w:val="28"/>
              </w:rPr>
              <w:t xml:space="preserve"> привязанность, любовь к семье, близким, окружающему миру</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Человек, семья,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дружба,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сотрудничество</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Способный</w:t>
            </w:r>
            <w:proofErr w:type="gramEnd"/>
            <w:r>
              <w:rPr>
                <w:rFonts w:ascii="Times New Roman" w:eastAsia="Times New Roman" w:hAnsi="Times New Roman" w:cs="Times New Roman"/>
                <w:color w:val="000000"/>
                <w:sz w:val="28"/>
                <w:szCs w:val="28"/>
              </w:rPr>
              <w:t xml:space="preserve"> понять и принять, что такое "хорошо" и "плохо".</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Проявляющий интерес к другим детям и способный бесконфликтно играть рядом с ними.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Проявляющий позицию "Я сам!".</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Доброжелательный</w:t>
            </w:r>
            <w:proofErr w:type="gramEnd"/>
            <w:r>
              <w:rPr>
                <w:rFonts w:ascii="Times New Roman" w:eastAsia="Times New Roman" w:hAnsi="Times New Roman" w:cs="Times New Roman"/>
                <w:color w:val="000000"/>
                <w:sz w:val="28"/>
                <w:szCs w:val="28"/>
              </w:rPr>
              <w:t>, проявляющий сочувствие, доброту.</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Испытывающий</w:t>
            </w:r>
            <w:proofErr w:type="gramEnd"/>
            <w:r>
              <w:rPr>
                <w:rFonts w:ascii="Times New Roman" w:eastAsia="Times New Roman" w:hAnsi="Times New Roman" w:cs="Times New Roman"/>
                <w:color w:val="000000"/>
                <w:sz w:val="28"/>
                <w:szCs w:val="28"/>
              </w:rPr>
              <w:t xml:space="preserve"> чувство удовольствия в случае одобрения и чувство огорчения в случае неодобрения со стороны педагогических работников.</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Способный</w:t>
            </w:r>
            <w:proofErr w:type="gramEnd"/>
            <w:r>
              <w:rPr>
                <w:rFonts w:ascii="Times New Roman" w:eastAsia="Times New Roman" w:hAnsi="Times New Roman" w:cs="Times New Roman"/>
                <w:color w:val="000000"/>
                <w:sz w:val="28"/>
                <w:szCs w:val="28"/>
              </w:rPr>
              <w:t xml:space="preserve"> к самостоятельным (свободным) активным действиям в общении. </w:t>
            </w:r>
            <w:proofErr w:type="gramStart"/>
            <w:r>
              <w:rPr>
                <w:rFonts w:ascii="Times New Roman" w:eastAsia="Times New Roman" w:hAnsi="Times New Roman" w:cs="Times New Roman"/>
                <w:color w:val="000000"/>
                <w:sz w:val="28"/>
                <w:szCs w:val="28"/>
              </w:rPr>
              <w:t>Способный</w:t>
            </w:r>
            <w:proofErr w:type="gramEnd"/>
            <w:r>
              <w:rPr>
                <w:rFonts w:ascii="Times New Roman" w:eastAsia="Times New Roman" w:hAnsi="Times New Roman" w:cs="Times New Roman"/>
                <w:color w:val="000000"/>
                <w:sz w:val="28"/>
                <w:szCs w:val="28"/>
              </w:rPr>
              <w:t xml:space="preserve"> общаться с другими людьми с помощью вербальных и невербальных средств общения.</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Знание</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Проявляющий интерес к окружающему миру и активность в поведении и деятельности.</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Физическое и оздоровительное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Здоровье</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Выполняющий</w:t>
            </w:r>
            <w:proofErr w:type="gramEnd"/>
            <w:r>
              <w:rPr>
                <w:rFonts w:ascii="Times New Roman" w:eastAsia="Times New Roman" w:hAnsi="Times New Roman" w:cs="Times New Roman"/>
                <w:color w:val="000000"/>
                <w:sz w:val="28"/>
                <w:szCs w:val="28"/>
              </w:rPr>
              <w:t xml:space="preserve"> действия по самообслуживанию: моет руки, самостоятельно ест, ложится спать. </w:t>
            </w:r>
            <w:proofErr w:type="gramStart"/>
            <w:r>
              <w:rPr>
                <w:rFonts w:ascii="Times New Roman" w:eastAsia="Times New Roman" w:hAnsi="Times New Roman" w:cs="Times New Roman"/>
                <w:color w:val="000000"/>
                <w:sz w:val="28"/>
                <w:szCs w:val="28"/>
              </w:rPr>
              <w:t>Стремящийся</w:t>
            </w:r>
            <w:proofErr w:type="gramEnd"/>
            <w:r>
              <w:rPr>
                <w:rFonts w:ascii="Times New Roman" w:eastAsia="Times New Roman" w:hAnsi="Times New Roman" w:cs="Times New Roman"/>
                <w:color w:val="000000"/>
                <w:sz w:val="28"/>
                <w:szCs w:val="28"/>
              </w:rPr>
              <w:t xml:space="preserve"> быть опрятным. Проявляющий интерес к физической активности.</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Соблюдающий</w:t>
            </w:r>
            <w:proofErr w:type="gramEnd"/>
            <w:r>
              <w:rPr>
                <w:rFonts w:ascii="Times New Roman" w:eastAsia="Times New Roman" w:hAnsi="Times New Roman" w:cs="Times New Roman"/>
                <w:color w:val="000000"/>
                <w:sz w:val="28"/>
                <w:szCs w:val="28"/>
              </w:rPr>
              <w:t xml:space="preserve"> элементарные правила безопасности в быту, в Организации, на природе.</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Трудовое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Поддерживающий элементарный порядок в окружающей обстановке.</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Стремящийся</w:t>
            </w:r>
            <w:proofErr w:type="gramEnd"/>
            <w:r>
              <w:rPr>
                <w:rFonts w:ascii="Times New Roman" w:eastAsia="Times New Roman" w:hAnsi="Times New Roman" w:cs="Times New Roman"/>
                <w:color w:val="000000"/>
                <w:sz w:val="28"/>
                <w:szCs w:val="28"/>
              </w:rPr>
              <w:t xml:space="preserve"> помогать педагогическому работнику в доступных действиях.</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Стремящийся</w:t>
            </w:r>
            <w:proofErr w:type="gramEnd"/>
            <w:r>
              <w:rPr>
                <w:rFonts w:ascii="Times New Roman" w:eastAsia="Times New Roman" w:hAnsi="Times New Roman" w:cs="Times New Roman"/>
                <w:color w:val="000000"/>
                <w:sz w:val="28"/>
                <w:szCs w:val="28"/>
              </w:rPr>
              <w:t xml:space="preserve"> к самостоятельности в самообслуживании, в быту, в игре, в продуктивных видах деятельности.</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Этико-эстетическое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Культура и красота</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Эмоционально </w:t>
            </w:r>
            <w:proofErr w:type="gramStart"/>
            <w:r>
              <w:rPr>
                <w:rFonts w:ascii="Times New Roman" w:eastAsia="Times New Roman" w:hAnsi="Times New Roman" w:cs="Times New Roman"/>
                <w:color w:val="000000"/>
                <w:sz w:val="28"/>
                <w:szCs w:val="28"/>
              </w:rPr>
              <w:t>отзывчивый</w:t>
            </w:r>
            <w:proofErr w:type="gramEnd"/>
            <w:r>
              <w:rPr>
                <w:rFonts w:ascii="Times New Roman" w:eastAsia="Times New Roman" w:hAnsi="Times New Roman" w:cs="Times New Roman"/>
                <w:color w:val="000000"/>
                <w:sz w:val="28"/>
                <w:szCs w:val="28"/>
              </w:rPr>
              <w:t xml:space="preserve"> к красоте. Проявляющий интерес и желание заниматься продуктивными видами деятельности.</w:t>
            </w:r>
          </w:p>
        </w:tc>
      </w:tr>
    </w:tbl>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Целевые ориентиры воспитательной работы для обучающихся с ОВЗ дошкольного возраста (до 8 лет).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Портрет ребенка с ОВЗ дошкольного возраста (к 8-ми годам)</w:t>
      </w:r>
    </w:p>
    <w:p w:rsidR="00BF5958" w:rsidRDefault="00BF5958">
      <w:pPr>
        <w:pStyle w:val="normal"/>
        <w:rPr>
          <w:rFonts w:ascii="Times New Roman" w:eastAsia="Times New Roman" w:hAnsi="Times New Roman" w:cs="Times New Roman"/>
          <w:sz w:val="28"/>
          <w:szCs w:val="28"/>
        </w:rPr>
      </w:pPr>
    </w:p>
    <w:tbl>
      <w:tblPr>
        <w:tblStyle w:val="af"/>
        <w:tblW w:w="10080" w:type="dxa"/>
        <w:tblInd w:w="-6" w:type="dxa"/>
        <w:tblBorders>
          <w:top w:val="single" w:sz="4" w:space="0" w:color="000000"/>
          <w:left w:val="single" w:sz="4" w:space="0" w:color="000000"/>
          <w:bottom w:val="single" w:sz="4" w:space="0" w:color="000000"/>
          <w:right w:val="single" w:sz="4" w:space="0" w:color="000000"/>
        </w:tblBorders>
        <w:tblLayout w:type="fixed"/>
        <w:tblLook w:val="0000"/>
      </w:tblPr>
      <w:tblGrid>
        <w:gridCol w:w="2340"/>
        <w:gridCol w:w="2700"/>
        <w:gridCol w:w="5040"/>
      </w:tblGrid>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Направления воспитания</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Ценности</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Показатели</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Патриотическое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Родина, природа</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Любящий</w:t>
            </w:r>
            <w:proofErr w:type="gramEnd"/>
            <w:r>
              <w:rPr>
                <w:rFonts w:ascii="Times New Roman" w:eastAsia="Times New Roman" w:hAnsi="Times New Roman" w:cs="Times New Roman"/>
                <w:color w:val="000000"/>
                <w:sz w:val="28"/>
                <w:szCs w:val="28"/>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Человек, семья,</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дружба,</w:t>
            </w:r>
          </w:p>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сотрудничество</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Различающий</w:t>
            </w:r>
            <w:proofErr w:type="gramEnd"/>
            <w:r>
              <w:rPr>
                <w:rFonts w:ascii="Times New Roman" w:eastAsia="Times New Roman" w:hAnsi="Times New Roman" w:cs="Times New Roman"/>
                <w:color w:val="000000"/>
                <w:sz w:val="28"/>
                <w:szCs w:val="28"/>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Pr>
                <w:rFonts w:ascii="Times New Roman" w:eastAsia="Times New Roman" w:hAnsi="Times New Roman" w:cs="Times New Roman"/>
                <w:color w:val="000000"/>
                <w:sz w:val="28"/>
                <w:szCs w:val="28"/>
              </w:rPr>
              <w:t>Освоивший</w:t>
            </w:r>
            <w:proofErr w:type="gramEnd"/>
            <w:r>
              <w:rPr>
                <w:rFonts w:ascii="Times New Roman" w:eastAsia="Times New Roman" w:hAnsi="Times New Roman" w:cs="Times New Roman"/>
                <w:color w:val="000000"/>
                <w:sz w:val="28"/>
                <w:szCs w:val="28"/>
              </w:rPr>
              <w:t xml:space="preserve"> основы речевой культуры. </w:t>
            </w:r>
            <w:proofErr w:type="gramStart"/>
            <w:r>
              <w:rPr>
                <w:rFonts w:ascii="Times New Roman" w:eastAsia="Times New Roman" w:hAnsi="Times New Roman" w:cs="Times New Roman"/>
                <w:color w:val="000000"/>
                <w:sz w:val="28"/>
                <w:szCs w:val="28"/>
              </w:rPr>
              <w:t>Дружелюбный</w:t>
            </w:r>
            <w:proofErr w:type="gramEnd"/>
            <w:r>
              <w:rPr>
                <w:rFonts w:ascii="Times New Roman" w:eastAsia="Times New Roman" w:hAnsi="Times New Roman" w:cs="Times New Roman"/>
                <w:color w:val="000000"/>
                <w:sz w:val="28"/>
                <w:szCs w:val="28"/>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Познавательное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Знания</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Физическое и оздоровительное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Здоровье</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Трудовое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Понимающий</w:t>
            </w:r>
            <w:proofErr w:type="gramEnd"/>
            <w:r>
              <w:rPr>
                <w:rFonts w:ascii="Times New Roman" w:eastAsia="Times New Roman" w:hAnsi="Times New Roman" w:cs="Times New Roman"/>
                <w:color w:val="000000"/>
                <w:sz w:val="28"/>
                <w:szCs w:val="28"/>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F5958">
        <w:trPr>
          <w:cantSplit/>
          <w:tblHeader/>
        </w:trPr>
        <w:tc>
          <w:tcPr>
            <w:tcW w:w="2340" w:type="dxa"/>
            <w:tcBorders>
              <w:top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Этико-эстетическое</w:t>
            </w:r>
          </w:p>
        </w:tc>
        <w:tc>
          <w:tcPr>
            <w:tcW w:w="2700" w:type="dxa"/>
            <w:tcBorders>
              <w:top w:val="single" w:sz="4" w:space="0" w:color="000000"/>
              <w:left w:val="single" w:sz="4" w:space="0" w:color="000000"/>
              <w:bottom w:val="single" w:sz="4" w:space="0" w:color="000000"/>
              <w:right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Культура и красота</w:t>
            </w:r>
          </w:p>
        </w:tc>
        <w:tc>
          <w:tcPr>
            <w:tcW w:w="5040" w:type="dxa"/>
            <w:tcBorders>
              <w:top w:val="single" w:sz="4" w:space="0" w:color="000000"/>
              <w:left w:val="single" w:sz="4" w:space="0" w:color="000000"/>
              <w:bottom w:val="single" w:sz="4" w:space="0" w:color="000000"/>
            </w:tcBorders>
          </w:tcPr>
          <w:p w:rsidR="00BF5958" w:rsidRDefault="00FB7483">
            <w:pPr>
              <w:pStyle w:val="normal"/>
              <w:pBdr>
                <w:top w:val="nil"/>
                <w:left w:val="nil"/>
                <w:bottom w:val="nil"/>
                <w:right w:val="nil"/>
                <w:between w:val="nil"/>
              </w:pBdr>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Способный</w:t>
            </w:r>
            <w:proofErr w:type="gramEnd"/>
            <w:r>
              <w:rPr>
                <w:rFonts w:ascii="Times New Roman" w:eastAsia="Times New Roman" w:hAnsi="Times New Roman" w:cs="Times New Roman"/>
                <w:color w:val="000000"/>
                <w:sz w:val="28"/>
                <w:szCs w:val="28"/>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F5958" w:rsidRDefault="00FB7483">
      <w:pPr>
        <w:pStyle w:val="normal"/>
        <w:ind w:firstLine="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Содержательный раздел.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воспитательной работы по направлениям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xml:space="preserve"> ценностей, принятых в обществе правил и норм поведения в интересах человека, семьи, общества: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социально-коммуникативное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художественно-эстетическое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физическое развитие.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BF5958" w:rsidRDefault="00FB7483">
      <w:pPr>
        <w:pStyle w:val="normal"/>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Патриотическое направление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Родина и природа лежат в основе патриотического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когнитивно-смысловой</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связанный</w:t>
      </w:r>
      <w:proofErr w:type="gramEnd"/>
      <w:r>
        <w:rPr>
          <w:rFonts w:ascii="Times New Roman" w:eastAsia="Times New Roman" w:hAnsi="Times New Roman" w:cs="Times New Roman"/>
          <w:sz w:val="28"/>
          <w:szCs w:val="28"/>
        </w:rPr>
        <w:t xml:space="preserve"> со знаниями об истории России, своего края, духовных и культурных традиций и достижений многонационального народа России;</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эмоционально-ценностный</w:t>
      </w:r>
      <w:proofErr w:type="gramEnd"/>
      <w:r>
        <w:rPr>
          <w:rFonts w:ascii="Times New Roman" w:eastAsia="Times New Roman" w:hAnsi="Times New Roman" w:cs="Times New Roman"/>
          <w:sz w:val="28"/>
          <w:szCs w:val="28"/>
        </w:rPr>
        <w:t>, характеризующийся любовью к Родине - России, уважением к своему народу, народу России в целом;</w:t>
      </w:r>
    </w:p>
    <w:p w:rsidR="00BF5958" w:rsidRDefault="00FB7483">
      <w:pPr>
        <w:pStyle w:val="normal"/>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регуляторно-волевой</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обеспечивающий</w:t>
      </w:r>
      <w:proofErr w:type="gramEnd"/>
      <w:r>
        <w:rPr>
          <w:rFonts w:ascii="Times New Roman" w:eastAsia="Times New Roman" w:hAnsi="Times New Roman" w:cs="Times New Roman"/>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патриотического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ознакомлении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с историей, героями, культурой, традициями России и своего народа;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организации коллективных творческих проектов, направленных на приобщение обучающихся с ОВЗ к российским общенациональным традициям;</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формировании</w:t>
      </w:r>
      <w:proofErr w:type="gramEnd"/>
      <w:r>
        <w:rPr>
          <w:rFonts w:ascii="Times New Roman" w:eastAsia="Times New Roman" w:hAnsi="Times New Roman" w:cs="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F5958" w:rsidRDefault="00FB7483">
      <w:pPr>
        <w:pStyle w:val="normal"/>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Социальное направление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Семья, дружба, человек и сотрудничество лежат в основе социального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Выделяются основные задачи социального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 xml:space="preserve">Формирование навыков, необходимых для полноценного существования в обществе: </w:t>
      </w:r>
      <w:proofErr w:type="spellStart"/>
      <w:r>
        <w:rPr>
          <w:rFonts w:ascii="Times New Roman" w:eastAsia="Times New Roman" w:hAnsi="Times New Roman" w:cs="Times New Roman"/>
          <w:sz w:val="28"/>
          <w:szCs w:val="28"/>
        </w:rPr>
        <w:t>эмпатии</w:t>
      </w:r>
      <w:proofErr w:type="spellEnd"/>
      <w:r>
        <w:rPr>
          <w:rFonts w:ascii="Times New Roman" w:eastAsia="Times New Roman" w:hAnsi="Times New Roman" w:cs="Times New Roman"/>
          <w:sz w:val="28"/>
          <w:szCs w:val="28"/>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организовывать сюжетно-ролевые игры (в семью, в команду), игры с правилами, традиционные народные игры;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воспитывать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навыки поведения в обществе;</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учить обучающихся с ОВЗ сотрудничать, организуя групповые формы в продуктивных видах деятельности;</w:t>
      </w:r>
      <w:proofErr w:type="gramEnd"/>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учить обучающихся с ОВЗ анализировать</w:t>
      </w:r>
      <w:proofErr w:type="gramEnd"/>
      <w:r>
        <w:rPr>
          <w:rFonts w:ascii="Times New Roman" w:eastAsia="Times New Roman" w:hAnsi="Times New Roman" w:cs="Times New Roman"/>
          <w:sz w:val="28"/>
          <w:szCs w:val="28"/>
        </w:rPr>
        <w:t xml:space="preserve"> поступки и чувства - свои и других людей;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организовывать коллективные проекты заботы и помощи;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доброжелательный психологический климат в группе.</w:t>
      </w:r>
    </w:p>
    <w:p w:rsidR="00BF5958" w:rsidRDefault="00FB7483">
      <w:pPr>
        <w:pStyle w:val="normal"/>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Познавательное направление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формирование ценности познания (ценность - "знания").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познавательного направления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развитие любознательности, формирование опыта познавательной инициативы;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формирование ценностного отношения к педагогическому работнику как источнику знаний;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приобщение ребенка к культурным способам познания (книги, </w:t>
      </w:r>
      <w:proofErr w:type="spellStart"/>
      <w:proofErr w:type="gramStart"/>
      <w:r>
        <w:rPr>
          <w:rFonts w:ascii="Times New Roman" w:eastAsia="Times New Roman" w:hAnsi="Times New Roman" w:cs="Times New Roman"/>
          <w:sz w:val="28"/>
          <w:szCs w:val="28"/>
        </w:rPr>
        <w:t>интернет-источники</w:t>
      </w:r>
      <w:proofErr w:type="spellEnd"/>
      <w:proofErr w:type="gramEnd"/>
      <w:r>
        <w:rPr>
          <w:rFonts w:ascii="Times New Roman" w:eastAsia="Times New Roman" w:hAnsi="Times New Roman" w:cs="Times New Roman"/>
          <w:sz w:val="28"/>
          <w:szCs w:val="28"/>
        </w:rPr>
        <w:t>, дискуссии).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 деятельности воспитателя: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конструкторской и продуктивной творческой деятельности, проектной и исследовательской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совместно с педагогическим работником;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F5958" w:rsidRDefault="00FB7483">
      <w:pPr>
        <w:pStyle w:val="normal"/>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Физическое и оздоровительное направление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по формированию здорового образа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закаливание, повышение сопротивляемости к воздействию условий внешней среды;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сна, здорового питания, выстраивание правильного режима дня;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экологической культуры, обучение безопасности жизнедеятельности.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 деятельности воспитателя: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детско-педагогических работников проектов по здоровому образу жизни;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введение оздоровительных традиций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Формируя </w:t>
      </w:r>
      <w:proofErr w:type="spellStart"/>
      <w:r>
        <w:rPr>
          <w:rFonts w:ascii="Times New Roman" w:eastAsia="Times New Roman" w:hAnsi="Times New Roman" w:cs="Times New Roman"/>
          <w:sz w:val="28"/>
          <w:szCs w:val="28"/>
        </w:rPr>
        <w:t>уобучающихся</w:t>
      </w:r>
      <w:proofErr w:type="spellEnd"/>
      <w:r>
        <w:rPr>
          <w:rFonts w:ascii="Times New Roman" w:eastAsia="Times New Roman" w:hAnsi="Times New Roman" w:cs="Times New Roman"/>
          <w:sz w:val="28"/>
          <w:szCs w:val="28"/>
        </w:rPr>
        <w:t xml:space="preserve">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 ребенка с ОВЗ навыки поведения во время приема пищи;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 ребенка с ОВЗ представления о ценности здоровья, красоте и чистоте тела;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 ребенка с ОВЗ привычку следить за своим внешним видом;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включать информацию о гигиене в повседневную жизнь ребенка с ОВЗ, в игру.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по формированию у ребенка с ОВЗ культурно-гигиенических навыков должна вестись в тесном контакте с семьей.</w:t>
      </w:r>
    </w:p>
    <w:p w:rsidR="00BF5958" w:rsidRDefault="00FB7483">
      <w:pPr>
        <w:pStyle w:val="normal"/>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Трудовое направление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формирование ценностного отношения обучающихся к труду, трудолюбия, а также в приобщении ребенка к труду (ценность - "труд").</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Основная</w:t>
      </w:r>
      <w:proofErr w:type="gramEnd"/>
      <w:r>
        <w:rPr>
          <w:rFonts w:ascii="Times New Roman" w:eastAsia="Times New Roman" w:hAnsi="Times New Roman" w:cs="Times New Roman"/>
          <w:sz w:val="28"/>
          <w:szCs w:val="28"/>
        </w:rPr>
        <w:t xml:space="preserve"> Основные задачи трудового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предоставлять детям с ОВЗ самостоятельность в выполнении работы, чтобы они почувствовали ответственность за свои действия;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собственным примером трудолюбия и занятости создавать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соответствующее настроение, формировать стремление к полезной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связывать развитие трудолюбия с формированием общественных мотивов </w:t>
      </w:r>
      <w:r>
        <w:rPr>
          <w:rFonts w:ascii="Times New Roman" w:eastAsia="Times New Roman" w:hAnsi="Times New Roman" w:cs="Times New Roman"/>
          <w:sz w:val="28"/>
          <w:szCs w:val="28"/>
        </w:rPr>
        <w:lastRenderedPageBreak/>
        <w:t>труда, желанием приносить пользу людям.</w:t>
      </w:r>
    </w:p>
    <w:p w:rsidR="00BF5958" w:rsidRDefault="00FB7483">
      <w:pPr>
        <w:pStyle w:val="normal"/>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Этико-эстетическое направление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формирование </w:t>
      </w:r>
      <w:proofErr w:type="gramStart"/>
      <w:r>
        <w:rPr>
          <w:rFonts w:ascii="Times New Roman" w:eastAsia="Times New Roman" w:hAnsi="Times New Roman" w:cs="Times New Roman"/>
          <w:sz w:val="28"/>
          <w:szCs w:val="28"/>
        </w:rPr>
        <w:t>конкретных</w:t>
      </w:r>
      <w:proofErr w:type="gramEnd"/>
      <w:r>
        <w:rPr>
          <w:rFonts w:ascii="Times New Roman" w:eastAsia="Times New Roman" w:hAnsi="Times New Roman" w:cs="Times New Roman"/>
          <w:sz w:val="28"/>
          <w:szCs w:val="28"/>
        </w:rPr>
        <w:t xml:space="preserve"> представления о культуре поведения, (ценности - "культура и красота").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задачи этико-эстетического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культуры общения, поведения, этических представлений;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воспитание любви к </w:t>
      </w:r>
      <w:proofErr w:type="gramStart"/>
      <w:r>
        <w:rPr>
          <w:rFonts w:ascii="Times New Roman" w:eastAsia="Times New Roman" w:hAnsi="Times New Roman" w:cs="Times New Roman"/>
          <w:sz w:val="28"/>
          <w:szCs w:val="28"/>
        </w:rPr>
        <w:t>прекрасному</w:t>
      </w:r>
      <w:proofErr w:type="gramEnd"/>
      <w:r>
        <w:rPr>
          <w:rFonts w:ascii="Times New Roman" w:eastAsia="Times New Roman" w:hAnsi="Times New Roman" w:cs="Times New Roman"/>
          <w:sz w:val="28"/>
          <w:szCs w:val="28"/>
        </w:rPr>
        <w:t>, уважения к традициям и культуре родной страны и других народов;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5) развитие творческого отношения к миру, природе, быту и к окружающей ребенка с ОВЗ действительности;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6) формирование у обучающихся с ОВЗ эстетического вкуса, стремления окружать себя прекрасным, создавать его.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формировать </w:t>
      </w:r>
      <w:proofErr w:type="spellStart"/>
      <w:r>
        <w:rPr>
          <w:rFonts w:ascii="Times New Roman" w:eastAsia="Times New Roman" w:hAnsi="Times New Roman" w:cs="Times New Roman"/>
          <w:sz w:val="28"/>
          <w:szCs w:val="28"/>
        </w:rPr>
        <w:t>уобучающихся</w:t>
      </w:r>
      <w:proofErr w:type="spellEnd"/>
      <w:r>
        <w:rPr>
          <w:rFonts w:ascii="Times New Roman" w:eastAsia="Times New Roman" w:hAnsi="Times New Roman" w:cs="Times New Roman"/>
          <w:sz w:val="28"/>
          <w:szCs w:val="28"/>
        </w:rPr>
        <w:t xml:space="preserve">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уважительно относиться к окружающим людям, считаться с их делами, интересами, удобствами;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 деятельности воспитателя по эстетическому воспитанию предполагают следующее: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уважительное отношение к результатам творчества обучающихся с ОВЗ, широкое включение их произведений в жизнь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организацию выставок, концертов, создание эстетической развивающей среды;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формирование чувства прекрасного на основе восприятия художественного слова на русском и родном языке;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вариативности содержания, форм и методов работы с детьми с ОВЗ по разным направлениям эстетического воспитания.</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Особенности реализации воспитательного процесса.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перечне особенностей организации воспитательного процесса в Организации целесообразно отобразить: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региональные и муниципальные особенности </w:t>
      </w:r>
      <w:proofErr w:type="spellStart"/>
      <w:r>
        <w:rPr>
          <w:rFonts w:ascii="Times New Roman" w:eastAsia="Times New Roman" w:hAnsi="Times New Roman" w:cs="Times New Roman"/>
          <w:sz w:val="28"/>
          <w:szCs w:val="28"/>
        </w:rPr>
        <w:t>социокультурного</w:t>
      </w:r>
      <w:proofErr w:type="spellEnd"/>
      <w:r>
        <w:rPr>
          <w:rFonts w:ascii="Times New Roman" w:eastAsia="Times New Roman" w:hAnsi="Times New Roman" w:cs="Times New Roman"/>
          <w:sz w:val="28"/>
          <w:szCs w:val="28"/>
        </w:rPr>
        <w:t xml:space="preserve"> окружения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значимые в аспекте воспитания проекты и программы, в которых Организации </w:t>
      </w:r>
      <w:proofErr w:type="gramStart"/>
      <w:r>
        <w:rPr>
          <w:rFonts w:ascii="Times New Roman" w:eastAsia="Times New Roman" w:hAnsi="Times New Roman" w:cs="Times New Roman"/>
          <w:sz w:val="28"/>
          <w:szCs w:val="28"/>
        </w:rPr>
        <w:t>намерена</w:t>
      </w:r>
      <w:proofErr w:type="gramEnd"/>
      <w:r>
        <w:rPr>
          <w:rFonts w:ascii="Times New Roman" w:eastAsia="Times New Roman" w:hAnsi="Times New Roman" w:cs="Times New Roman"/>
          <w:sz w:val="28"/>
          <w:szCs w:val="28"/>
        </w:rPr>
        <w:t xml:space="preserve"> принять участие, дифференцируемые по признакам: федеральные, региональные, муниципальные;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ключевые элементы уклада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инновационных, опережающих, перспективных технологий значимой в аспекте воспитания деятельности, потенциальных "точек роста";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значимого в аспекте воспитания взаимодействия с социальными партнерами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Организации, связанные с работой с детьми с ОВЗ, в том числе с инвалидностью.</w:t>
      </w:r>
    </w:p>
    <w:p w:rsidR="00BF5958" w:rsidRDefault="00FB7483">
      <w:pPr>
        <w:pStyle w:val="normal"/>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Особенности взаимодействия педагогического коллектива с семьями </w:t>
      </w:r>
      <w:proofErr w:type="gramStart"/>
      <w:r>
        <w:rPr>
          <w:rFonts w:ascii="Times New Roman" w:eastAsia="Times New Roman" w:hAnsi="Times New Roman" w:cs="Times New Roman"/>
          <w:b/>
          <w:i/>
          <w:sz w:val="28"/>
          <w:szCs w:val="28"/>
        </w:rPr>
        <w:t>обучающихся</w:t>
      </w:r>
      <w:proofErr w:type="gramEnd"/>
      <w:r>
        <w:rPr>
          <w:rFonts w:ascii="Times New Roman" w:eastAsia="Times New Roman" w:hAnsi="Times New Roman" w:cs="Times New Roman"/>
          <w:b/>
          <w:i/>
          <w:sz w:val="28"/>
          <w:szCs w:val="28"/>
        </w:rPr>
        <w:t xml:space="preserve"> с ОВЗ в процессе реализации Программы воспитания.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целях реализации </w:t>
      </w:r>
      <w:proofErr w:type="spellStart"/>
      <w:r>
        <w:rPr>
          <w:rFonts w:ascii="Times New Roman" w:eastAsia="Times New Roman" w:hAnsi="Times New Roman" w:cs="Times New Roman"/>
          <w:sz w:val="28"/>
          <w:szCs w:val="28"/>
        </w:rPr>
        <w:t>социокультурного</w:t>
      </w:r>
      <w:proofErr w:type="spellEnd"/>
      <w:r>
        <w:rPr>
          <w:rFonts w:ascii="Times New Roman" w:eastAsia="Times New Roman" w:hAnsi="Times New Roman" w:cs="Times New Roman"/>
          <w:sz w:val="28"/>
          <w:szCs w:val="28"/>
        </w:rPr>
        <w:t xml:space="preserve">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w:t>
      </w:r>
      <w:proofErr w:type="spellStart"/>
      <w:r>
        <w:rPr>
          <w:rFonts w:ascii="Times New Roman" w:eastAsia="Times New Roman" w:hAnsi="Times New Roman" w:cs="Times New Roman"/>
          <w:sz w:val="28"/>
          <w:szCs w:val="28"/>
        </w:rPr>
        <w:t>социокультурного</w:t>
      </w:r>
      <w:proofErr w:type="spellEnd"/>
      <w:r>
        <w:rPr>
          <w:rFonts w:ascii="Times New Roman" w:eastAsia="Times New Roman" w:hAnsi="Times New Roman" w:cs="Times New Roman"/>
          <w:sz w:val="28"/>
          <w:szCs w:val="28"/>
        </w:rPr>
        <w:t xml:space="preserve"> окружения Организации.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BF5958" w:rsidRDefault="00FB7483">
      <w:pPr>
        <w:pStyle w:val="normal"/>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Организационный раздел.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требования к условиям реализации Программы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воспитания Организации реализуется через формирование </w:t>
      </w:r>
      <w:proofErr w:type="spellStart"/>
      <w:r>
        <w:rPr>
          <w:rFonts w:ascii="Times New Roman" w:eastAsia="Times New Roman" w:hAnsi="Times New Roman" w:cs="Times New Roman"/>
          <w:sz w:val="28"/>
          <w:szCs w:val="28"/>
        </w:rPr>
        <w:t>социокультурного</w:t>
      </w:r>
      <w:proofErr w:type="spellEnd"/>
      <w:r>
        <w:rPr>
          <w:rFonts w:ascii="Times New Roman" w:eastAsia="Times New Roman" w:hAnsi="Times New Roman" w:cs="Times New Roman"/>
          <w:sz w:val="28"/>
          <w:szCs w:val="28"/>
        </w:rPr>
        <w:t xml:space="preserve"> воспитательного пространства при соблюдении условий создания уклада, отражающего готовность всех участников образовательного </w:t>
      </w:r>
      <w:r>
        <w:rPr>
          <w:rFonts w:ascii="Times New Roman" w:eastAsia="Times New Roman" w:hAnsi="Times New Roman" w:cs="Times New Roman"/>
          <w:sz w:val="28"/>
          <w:szCs w:val="28"/>
        </w:rPr>
        <w:lastRenderedPageBreak/>
        <w:t xml:space="preserve">процесса руководствоваться едиными принципами и регулярно воспроизводить наиболее ценные для нее </w:t>
      </w:r>
      <w:proofErr w:type="spellStart"/>
      <w:r>
        <w:rPr>
          <w:rFonts w:ascii="Times New Roman" w:eastAsia="Times New Roman" w:hAnsi="Times New Roman" w:cs="Times New Roman"/>
          <w:sz w:val="28"/>
          <w:szCs w:val="28"/>
        </w:rPr>
        <w:t>воспитательно</w:t>
      </w:r>
      <w:proofErr w:type="spellEnd"/>
      <w:r>
        <w:rPr>
          <w:rFonts w:ascii="Times New Roman" w:eastAsia="Times New Roman" w:hAnsi="Times New Roman" w:cs="Times New Roman"/>
          <w:sz w:val="28"/>
          <w:szCs w:val="28"/>
        </w:rPr>
        <w:t xml:space="preserve">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Взаимодействие </w:t>
      </w:r>
      <w:proofErr w:type="gramStart"/>
      <w:r>
        <w:rPr>
          <w:rFonts w:ascii="Times New Roman" w:eastAsia="Times New Roman" w:hAnsi="Times New Roman" w:cs="Times New Roman"/>
          <w:sz w:val="28"/>
          <w:szCs w:val="28"/>
        </w:rPr>
        <w:t>с</w:t>
      </w:r>
      <w:proofErr w:type="gramEnd"/>
      <w:r w:rsidR="002749D2">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родителям</w:t>
      </w:r>
      <w:proofErr w:type="gramEnd"/>
      <w:r>
        <w:rPr>
          <w:rFonts w:ascii="Times New Roman" w:eastAsia="Times New Roman" w:hAnsi="Times New Roman" w:cs="Times New Roman"/>
          <w:sz w:val="28"/>
          <w:szCs w:val="28"/>
        </w:rPr>
        <w:t xml:space="preserve"> (законным представителям) по вопросам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Взаимодействия педагогического работника с детьми с ОВЗ. События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событий в Организации возможно в следующих формах:</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с каждым ребенком.</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Организация предметно-пространственной среды.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помещений;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оборудование, в том числе специализированное оборудование для обучения и воспитания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игрушки.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ППС должна отражать ценности, на которых строится программа воспитания, способствовать их принятию и раскрытию ребенком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включает знаки и символы государства, региона, города и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отражает региональные, этнографические, конфессиональные и другие осо</w:t>
      </w:r>
      <w:r w:rsidR="00111594">
        <w:rPr>
          <w:rFonts w:ascii="Times New Roman" w:eastAsia="Times New Roman" w:hAnsi="Times New Roman" w:cs="Times New Roman"/>
          <w:sz w:val="28"/>
          <w:szCs w:val="28"/>
        </w:rPr>
        <w:t>бенности</w:t>
      </w:r>
      <w:proofErr w:type="gramStart"/>
      <w:r w:rsidR="001115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в которых находится Организация.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Среда должна быть </w:t>
      </w:r>
      <w:proofErr w:type="spellStart"/>
      <w:r>
        <w:rPr>
          <w:rFonts w:ascii="Times New Roman" w:eastAsia="Times New Roman" w:hAnsi="Times New Roman" w:cs="Times New Roman"/>
          <w:sz w:val="28"/>
          <w:szCs w:val="28"/>
        </w:rPr>
        <w:t>экологичной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природосообразной</w:t>
      </w:r>
      <w:proofErr w:type="spellEnd"/>
      <w:r>
        <w:rPr>
          <w:rFonts w:ascii="Times New Roman" w:eastAsia="Times New Roman" w:hAnsi="Times New Roman" w:cs="Times New Roman"/>
          <w:sz w:val="28"/>
          <w:szCs w:val="28"/>
        </w:rPr>
        <w:t xml:space="preserve"> и безопасной.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sz w:val="28"/>
          <w:szCs w:val="28"/>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Кадровое обеспечение воспитательного процесса.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Особые требования к условиям, обеспечивающим достижение планируемых личностных результатов в работе с детьми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Инклюзия является ценностной основой уклада Организации и основанием для проектирования воспитывающих сред, деятельностей и событий.</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На уровне уклада: инклюзивное образование является нормой для воспитания, реализующая такие </w:t>
      </w:r>
      <w:proofErr w:type="spellStart"/>
      <w:r>
        <w:rPr>
          <w:rFonts w:ascii="Times New Roman" w:eastAsia="Times New Roman" w:hAnsi="Times New Roman" w:cs="Times New Roman"/>
          <w:sz w:val="28"/>
          <w:szCs w:val="28"/>
        </w:rPr>
        <w:t>социокультурные</w:t>
      </w:r>
      <w:proofErr w:type="spellEnd"/>
      <w:r>
        <w:rPr>
          <w:rFonts w:ascii="Times New Roman" w:eastAsia="Times New Roman" w:hAnsi="Times New Roman" w:cs="Times New Roman"/>
          <w:sz w:val="28"/>
          <w:szCs w:val="28"/>
        </w:rPr>
        <w:t xml:space="preserve"> ценности, как забота, принятие, взаимоуважение, взаимопомощь, совместность, сопричастность, социальная ответственность.</w:t>
      </w:r>
      <w:proofErr w:type="gramEnd"/>
      <w:r>
        <w:rPr>
          <w:rFonts w:ascii="Times New Roman" w:eastAsia="Times New Roman" w:hAnsi="Times New Roman" w:cs="Times New Roman"/>
          <w:sz w:val="28"/>
          <w:szCs w:val="28"/>
        </w:rPr>
        <w:t xml:space="preserve"> Эти ценности должны разделяться всеми участниками образовательных отношений в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уровне воспитывающих сред: </w:t>
      </w:r>
      <w:proofErr w:type="gramStart"/>
      <w:r>
        <w:rPr>
          <w:rFonts w:ascii="Times New Roman" w:eastAsia="Times New Roman" w:hAnsi="Times New Roman" w:cs="Times New Roman"/>
          <w:sz w:val="28"/>
          <w:szCs w:val="28"/>
        </w:rPr>
        <w:t xml:space="preserve">ППС строится как максимально доступная для обучающихся с ОВЗ; событийная воспитывающая среда Организации </w:t>
      </w:r>
      <w:r>
        <w:rPr>
          <w:rFonts w:ascii="Times New Roman" w:eastAsia="Times New Roman" w:hAnsi="Times New Roman" w:cs="Times New Roman"/>
          <w:sz w:val="28"/>
          <w:szCs w:val="28"/>
        </w:rPr>
        <w:lastRenderedPageBreak/>
        <w:t>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уровне деятельностей: педагогическое проектирование совместной деятельности в разновозрастных группах, в малых </w:t>
      </w:r>
      <w:proofErr w:type="gramStart"/>
      <w:r>
        <w:rPr>
          <w:rFonts w:ascii="Times New Roman" w:eastAsia="Times New Roman" w:hAnsi="Times New Roman" w:cs="Times New Roman"/>
          <w:sz w:val="28"/>
          <w:szCs w:val="28"/>
        </w:rPr>
        <w:t>группах</w:t>
      </w:r>
      <w:proofErr w:type="gramEnd"/>
      <w:r>
        <w:rPr>
          <w:rFonts w:ascii="Times New Roman" w:eastAsia="Times New Roman" w:hAnsi="Times New Roman" w:cs="Times New Roman"/>
          <w:sz w:val="28"/>
          <w:szCs w:val="28"/>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Основными условиями реализации Программы воспитания в Организации,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4) формирование и поддержка инициативы обучающихся в различных видах детской деятельности;</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5) активное привлечение ближайшего социального окружения к воспитанию ребенка.</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Задачами воспитания обучающихся с ОВЗ в условиях Организации являются:</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формирование доброжелательного отношения к детям с ОВЗ и их семьям со стороны всех участников образовательных отношений;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обеспечение эмоционально-положительного взаимодействия обучающихся с окружающими в целях их успешной адаптации и интеграции в общество;</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5) расширение у обучающихся с различными нарушениями развития знаний и представлений об окружающем мире;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взаимодействие с семьей для обеспечения полноценного развития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7) охрана и укрепление физического и психического здоровья обучающихся, в том числе их эмоционального благополучия;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8) объединение обучения и воспитания в целостный образовательный процесс на основе духовн</w:t>
      </w:r>
      <w:r w:rsidR="00111594">
        <w:rPr>
          <w:rFonts w:ascii="Times New Roman" w:eastAsia="Times New Roman" w:hAnsi="Times New Roman" w:cs="Times New Roman"/>
          <w:sz w:val="28"/>
          <w:szCs w:val="28"/>
        </w:rPr>
        <w:t>о-нравственных</w:t>
      </w:r>
      <w:r>
        <w:rPr>
          <w:rFonts w:ascii="Times New Roman" w:eastAsia="Times New Roman" w:hAnsi="Times New Roman" w:cs="Times New Roman"/>
          <w:sz w:val="28"/>
          <w:szCs w:val="28"/>
        </w:rPr>
        <w:t xml:space="preserve"> ценностей и принятых в обществе правил и норм поведения в интересах человека, семьи, общества.</w:t>
      </w:r>
    </w:p>
    <w:p w:rsidR="00BF5958" w:rsidRDefault="00BF5958">
      <w:pPr>
        <w:pStyle w:val="normal"/>
        <w:rPr>
          <w:rFonts w:ascii="Times New Roman" w:eastAsia="Times New Roman" w:hAnsi="Times New Roman" w:cs="Times New Roman"/>
          <w:sz w:val="28"/>
          <w:szCs w:val="28"/>
        </w:rPr>
      </w:pPr>
    </w:p>
    <w:p w:rsidR="00BF5958" w:rsidRDefault="00BF5958" w:rsidP="00111594">
      <w:pPr>
        <w:pStyle w:val="normal"/>
        <w:ind w:firstLine="0"/>
        <w:rPr>
          <w:rFonts w:ascii="Times New Roman" w:eastAsia="Times New Roman" w:hAnsi="Times New Roman" w:cs="Times New Roman"/>
          <w:sz w:val="28"/>
          <w:szCs w:val="28"/>
        </w:rPr>
      </w:pPr>
    </w:p>
    <w:p w:rsidR="00BF5958" w:rsidRDefault="00FB7483">
      <w:pPr>
        <w:pStyle w:val="1"/>
        <w:rPr>
          <w:rFonts w:ascii="Times New Roman" w:eastAsia="Times New Roman" w:hAnsi="Times New Roman" w:cs="Times New Roman"/>
          <w:sz w:val="28"/>
          <w:szCs w:val="28"/>
        </w:rPr>
      </w:pPr>
      <w:r>
        <w:rPr>
          <w:rFonts w:ascii="Times New Roman" w:eastAsia="Times New Roman" w:hAnsi="Times New Roman" w:cs="Times New Roman"/>
          <w:sz w:val="28"/>
          <w:szCs w:val="28"/>
        </w:rPr>
        <w:t>III. Организационный раздел Программы.</w:t>
      </w:r>
    </w:p>
    <w:p w:rsidR="00BF5958" w:rsidRDefault="00BF5958">
      <w:pPr>
        <w:pStyle w:val="normal"/>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Организационное обеспечение образования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Необходима организация системы взаимодействия и поддержки образовательной организации со стороны ПМПК, </w:t>
      </w:r>
      <w:proofErr w:type="spellStart"/>
      <w:r>
        <w:rPr>
          <w:rFonts w:ascii="Times New Roman" w:eastAsia="Times New Roman" w:hAnsi="Times New Roman" w:cs="Times New Roman"/>
          <w:sz w:val="28"/>
          <w:szCs w:val="28"/>
        </w:rPr>
        <w:t>ППМС-центра</w:t>
      </w:r>
      <w:proofErr w:type="spellEnd"/>
      <w:r>
        <w:rPr>
          <w:rFonts w:ascii="Times New Roman" w:eastAsia="Times New Roman" w:hAnsi="Times New Roman" w:cs="Times New Roman"/>
          <w:sz w:val="28"/>
          <w:szCs w:val="28"/>
        </w:rPr>
        <w:t>,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Психолого-педагогические условия, обеспечивающие развитие ребенка</w:t>
      </w: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физических, интеллектуальных, нравственных, эстетических и </w:t>
      </w:r>
      <w:r>
        <w:rPr>
          <w:rFonts w:ascii="Times New Roman" w:eastAsia="Times New Roman" w:hAnsi="Times New Roman" w:cs="Times New Roman"/>
          <w:sz w:val="28"/>
          <w:szCs w:val="28"/>
        </w:rPr>
        <w:lastRenderedPageBreak/>
        <w:t>личностных качеств;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предпосылок учебной деятельности;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 и укрепление здоровья;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коррекция недостатков в физическом и (или) психическом развитии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современной развивающей предметно-пространственной среды, комфортной как для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общей культуры.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Коррекционно-развивающая работа строится с учетом особых образовательных потребностей </w:t>
      </w:r>
      <w:r w:rsidR="00111594">
        <w:rPr>
          <w:rFonts w:ascii="Times New Roman" w:eastAsia="Times New Roman" w:hAnsi="Times New Roman" w:cs="Times New Roman"/>
          <w:sz w:val="28"/>
          <w:szCs w:val="28"/>
        </w:rPr>
        <w:t xml:space="preserve">обучающихся с ЗПР и заключений </w:t>
      </w:r>
      <w:r>
        <w:rPr>
          <w:rFonts w:ascii="Times New Roman" w:eastAsia="Times New Roman" w:hAnsi="Times New Roman" w:cs="Times New Roman"/>
          <w:sz w:val="28"/>
          <w:szCs w:val="28"/>
        </w:rPr>
        <w:t>Т</w:t>
      </w:r>
      <w:r w:rsidR="00111594">
        <w:rPr>
          <w:rFonts w:ascii="Times New Roman" w:eastAsia="Times New Roman" w:hAnsi="Times New Roman" w:cs="Times New Roman"/>
          <w:sz w:val="28"/>
          <w:szCs w:val="28"/>
        </w:rPr>
        <w:t>П</w:t>
      </w:r>
      <w:r>
        <w:rPr>
          <w:rFonts w:ascii="Times New Roman" w:eastAsia="Times New Roman" w:hAnsi="Times New Roman" w:cs="Times New Roman"/>
          <w:sz w:val="28"/>
          <w:szCs w:val="28"/>
        </w:rPr>
        <w:t>МПК.</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образовательного процесса для обучающихся с ОВЗ и </w:t>
      </w:r>
      <w:proofErr w:type="spellStart"/>
      <w:r>
        <w:rPr>
          <w:rFonts w:ascii="Times New Roman" w:eastAsia="Times New Roman" w:hAnsi="Times New Roman" w:cs="Times New Roman"/>
          <w:sz w:val="28"/>
          <w:szCs w:val="28"/>
        </w:rPr>
        <w:t>обучающихся-инвалидов</w:t>
      </w:r>
      <w:proofErr w:type="spellEnd"/>
      <w:r>
        <w:rPr>
          <w:rFonts w:ascii="Times New Roman" w:eastAsia="Times New Roman" w:hAnsi="Times New Roman" w:cs="Times New Roman"/>
          <w:sz w:val="28"/>
          <w:szCs w:val="28"/>
        </w:rPr>
        <w:t xml:space="preserve"> предполагает соблюдение следующих позиций: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расписание и содержание занятий с обучающимися с ОВЗ строится педагогическими работниками Организации в соответствии с АОП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разработанным</w:t>
      </w:r>
      <w:proofErr w:type="gramEnd"/>
      <w:r>
        <w:rPr>
          <w:rFonts w:ascii="Times New Roman" w:eastAsia="Times New Roman" w:hAnsi="Times New Roman" w:cs="Times New Roman"/>
          <w:sz w:val="28"/>
          <w:szCs w:val="28"/>
        </w:rPr>
        <w:t xml:space="preserve"> индивидуальным образовательным маршрутом с учетом рекомендаций ПМПК и (или) ИПРА для ребенка-инвалида;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создание специальной среды;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предоставление услуг ассистента (помощника), если это прописано в заключении ПМПК;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порядок и содержание работы </w:t>
      </w:r>
      <w:proofErr w:type="spellStart"/>
      <w:r>
        <w:rPr>
          <w:rFonts w:ascii="Times New Roman" w:eastAsia="Times New Roman" w:hAnsi="Times New Roman" w:cs="Times New Roman"/>
          <w:sz w:val="28"/>
          <w:szCs w:val="28"/>
        </w:rPr>
        <w:t>ППк</w:t>
      </w:r>
      <w:proofErr w:type="spellEnd"/>
      <w:r>
        <w:rPr>
          <w:rFonts w:ascii="Times New Roman" w:eastAsia="Times New Roman" w:hAnsi="Times New Roman" w:cs="Times New Roman"/>
          <w:sz w:val="28"/>
          <w:szCs w:val="28"/>
        </w:rPr>
        <w:t xml:space="preserve">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группах компенсирующей направленности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обучающихся с ОВЗ осуществляется реализация АОП ДО для обучающихся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группах комбинированной направленности реализуются две программы: АОП ДО для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ЗПР и основная образовательная программа дошкольного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общеобразовательных группах работа с детьми с ЗПР строится по АОП ДО, разработанной на </w:t>
      </w:r>
      <w:proofErr w:type="gramStart"/>
      <w:r>
        <w:rPr>
          <w:rFonts w:ascii="Times New Roman" w:eastAsia="Times New Roman" w:hAnsi="Times New Roman" w:cs="Times New Roman"/>
          <w:sz w:val="28"/>
          <w:szCs w:val="28"/>
        </w:rPr>
        <w:t>базе Программы</w:t>
      </w:r>
      <w:proofErr w:type="gramEnd"/>
      <w:r>
        <w:rPr>
          <w:rFonts w:ascii="Times New Roman" w:eastAsia="Times New Roman" w:hAnsi="Times New Roman" w:cs="Times New Roman"/>
          <w:sz w:val="28"/>
          <w:szCs w:val="28"/>
        </w:rPr>
        <w:t xml:space="preserve"> с учетом особенностей психофизического развития и индивидуальных возможностей, обеспечивающих </w:t>
      </w:r>
      <w:proofErr w:type="spellStart"/>
      <w:r>
        <w:rPr>
          <w:rFonts w:ascii="Times New Roman" w:eastAsia="Times New Roman" w:hAnsi="Times New Roman" w:cs="Times New Roman"/>
          <w:sz w:val="28"/>
          <w:szCs w:val="28"/>
        </w:rPr>
        <w:t>абилитацию</w:t>
      </w:r>
      <w:proofErr w:type="spellEnd"/>
      <w:r>
        <w:rPr>
          <w:rFonts w:ascii="Times New Roman" w:eastAsia="Times New Roman" w:hAnsi="Times New Roman" w:cs="Times New Roman"/>
          <w:sz w:val="28"/>
          <w:szCs w:val="28"/>
        </w:rPr>
        <w:t>, коррекцию нарушений развития и социальную адаптацию.</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составлении АОП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необходимо ориентироваться на: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Программе определяется оптимальное для ребенка с ЗПР соотношение форм и видов деятельности, индивидуализированный объем и глубина </w:t>
      </w:r>
      <w:r>
        <w:rPr>
          <w:rFonts w:ascii="Times New Roman" w:eastAsia="Times New Roman" w:hAnsi="Times New Roman" w:cs="Times New Roman"/>
          <w:sz w:val="28"/>
          <w:szCs w:val="28"/>
        </w:rPr>
        <w:lastRenderedPageBreak/>
        <w:t>содержания, специальные психолого-педагогические технологии, учебно-методические материалы и технические средства.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Реализация индивидуальной АОП ДО ребенка с ЗПР в общеобразовательной группе реализуется с учетом:</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особенностей и содержания взаимодействия с родителями (законными представителями) на каждом этапе включения;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особенностей и содержания взаимодействия между сотрудниками Организации;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вариативности, технологий выбора форм и методов подготовки ребенка с ЗПР к включению в среду нормативно развивающихся детей;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критериев готовности ребенка с ЗПР продвижению по этапам инклюзивного процесса;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организации условий для максимального развития и эффективной адаптации ребенка с ЗПР в инклюзивной группе.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rPr>
          <w:rFonts w:ascii="Times New Roman" w:eastAsia="Times New Roman" w:hAnsi="Times New Roman" w:cs="Times New Roman"/>
          <w:sz w:val="28"/>
          <w:szCs w:val="28"/>
        </w:rPr>
        <w:t>психоречевого</w:t>
      </w:r>
      <w:proofErr w:type="spellEnd"/>
      <w:r>
        <w:rPr>
          <w:rFonts w:ascii="Times New Roman" w:eastAsia="Times New Roman" w:hAnsi="Times New Roman" w:cs="Times New Roman"/>
          <w:sz w:val="28"/>
          <w:szCs w:val="28"/>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Формирование игры как важнейшего фактора развития ребенка с ЗПР, учитывая, что у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ЗПР игра без специально организованной работы самостоятельно нормативно не развивается.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Сбалансированность репродуктивной (воспроизводящей готовый </w:t>
      </w:r>
      <w:r>
        <w:rPr>
          <w:rFonts w:ascii="Times New Roman" w:eastAsia="Times New Roman" w:hAnsi="Times New Roman" w:cs="Times New Roman"/>
          <w:sz w:val="28"/>
          <w:szCs w:val="28"/>
        </w:rPr>
        <w:lastRenderedPageBreak/>
        <w:t>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Участие семьи как необходимое условие для полноценного развития ребенка с ЗПР. </w:t>
      </w:r>
      <w:proofErr w:type="gramStart"/>
      <w:r>
        <w:rPr>
          <w:rFonts w:ascii="Times New Roman" w:eastAsia="Times New Roman" w:hAnsi="Times New Roman" w:cs="Times New Roman"/>
          <w:sz w:val="28"/>
          <w:szCs w:val="28"/>
        </w:rPr>
        <w:t>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BF5958" w:rsidRDefault="00BF5958">
      <w:pPr>
        <w:pStyle w:val="normal"/>
        <w:ind w:firstLine="0"/>
        <w:rPr>
          <w:rFonts w:ascii="Times New Roman" w:eastAsia="Times New Roman" w:hAnsi="Times New Roman" w:cs="Times New Roman"/>
          <w:sz w:val="28"/>
          <w:szCs w:val="28"/>
        </w:rPr>
      </w:pPr>
    </w:p>
    <w:p w:rsidR="00BF5958" w:rsidRDefault="00FB7483">
      <w:pPr>
        <w:pStyle w:val="normal"/>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Организация развивающей предметно-пространственной среды.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Предметно-пространственная развивающая образовательная среда (далее - ППРОС) в Организации обеспечивает реализацию АОП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Организация имеет право самостоятельно проектировать ППРОС с учетом психофизических особенностей обучающихся с ОВЗ.</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Стандартом, ППРОС Организации обеспечивает и гарантирует:</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охрану и укрепление физического и психического здоровья и эмоционального </w:t>
      </w:r>
      <w:proofErr w:type="gramStart"/>
      <w:r>
        <w:rPr>
          <w:rFonts w:ascii="Times New Roman" w:eastAsia="Times New Roman" w:hAnsi="Times New Roman" w:cs="Times New Roman"/>
          <w:sz w:val="28"/>
          <w:szCs w:val="28"/>
        </w:rPr>
        <w:t>благополучия</w:t>
      </w:r>
      <w:proofErr w:type="gramEnd"/>
      <w:r>
        <w:rPr>
          <w:rFonts w:ascii="Times New Roman" w:eastAsia="Times New Roman" w:hAnsi="Times New Roman" w:cs="Times New Roman"/>
          <w:sz w:val="28"/>
          <w:szCs w:val="28"/>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построение вариативного развивающего образования, ориентированного на </w:t>
      </w:r>
      <w:r>
        <w:rPr>
          <w:rFonts w:ascii="Times New Roman" w:eastAsia="Times New Roman" w:hAnsi="Times New Roman" w:cs="Times New Roman"/>
          <w:sz w:val="28"/>
          <w:szCs w:val="28"/>
        </w:rPr>
        <w:lastRenderedPageBreak/>
        <w:t xml:space="preserve">возможность свободного выбора детьми материалов, видов активности, участников совместной деятельности и </w:t>
      </w:r>
      <w:proofErr w:type="gramStart"/>
      <w:r>
        <w:rPr>
          <w:rFonts w:ascii="Times New Roman" w:eastAsia="Times New Roman" w:hAnsi="Times New Roman" w:cs="Times New Roman"/>
          <w:sz w:val="28"/>
          <w:szCs w:val="28"/>
        </w:rPr>
        <w:t>общения</w:t>
      </w:r>
      <w:proofErr w:type="gramEnd"/>
      <w:r>
        <w:rPr>
          <w:rFonts w:ascii="Times New Roman" w:eastAsia="Times New Roman" w:hAnsi="Times New Roman" w:cs="Times New Roman"/>
          <w:sz w:val="28"/>
          <w:szCs w:val="28"/>
        </w:rPr>
        <w:t xml:space="preserve"> как с детьми разного возраста, так и с педагогическим работниками, а также свободу в выражении своих чувств и мыслей;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Pr>
          <w:rFonts w:ascii="Times New Roman" w:eastAsia="Times New Roman" w:hAnsi="Times New Roman" w:cs="Times New Roman"/>
          <w:sz w:val="28"/>
          <w:szCs w:val="28"/>
        </w:rPr>
        <w:t>недопустимость</w:t>
      </w:r>
      <w:proofErr w:type="gramEnd"/>
      <w:r>
        <w:rPr>
          <w:rFonts w:ascii="Times New Roman" w:eastAsia="Times New Roman" w:hAnsi="Times New Roman" w:cs="Times New Roman"/>
          <w:sz w:val="28"/>
          <w:szCs w:val="28"/>
        </w:rPr>
        <w:t xml:space="preserve"> как искусственного ускорения, так и искусственного замедления развития обучающихся).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(соответствие росту, массе тела, размеру руки, дающей возможность захвата предмета).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выполнения этой задачи ППРОС должна быть:</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Pr>
          <w:rFonts w:ascii="Times New Roman" w:eastAsia="Times New Roman" w:hAnsi="Times New Roman" w:cs="Times New Roman"/>
          <w:sz w:val="28"/>
          <w:szCs w:val="28"/>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доступной - обеспечивать свободный доступ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том числе </w:t>
      </w:r>
      <w:r>
        <w:rPr>
          <w:rFonts w:ascii="Times New Roman" w:eastAsia="Times New Roman" w:hAnsi="Times New Roman" w:cs="Times New Roman"/>
          <w:sz w:val="28"/>
          <w:szCs w:val="28"/>
        </w:rPr>
        <w:lastRenderedPageBreak/>
        <w:t>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ППРОС в ДОУ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BF5958" w:rsidRDefault="00BF5958">
      <w:pPr>
        <w:pStyle w:val="normal"/>
        <w:pBdr>
          <w:top w:val="nil"/>
          <w:left w:val="nil"/>
          <w:bottom w:val="nil"/>
          <w:right w:val="nil"/>
          <w:between w:val="nil"/>
        </w:pBdr>
        <w:ind w:firstLine="709"/>
        <w:rPr>
          <w:rFonts w:ascii="Times New Roman" w:eastAsia="Times New Roman" w:hAnsi="Times New Roman" w:cs="Times New Roman"/>
          <w:color w:val="000000"/>
          <w:sz w:val="24"/>
          <w:szCs w:val="24"/>
        </w:rPr>
      </w:pPr>
    </w:p>
    <w:p w:rsidR="00BF5958" w:rsidRDefault="00FB7483">
      <w:pPr>
        <w:pStyle w:val="normal"/>
        <w:pBdr>
          <w:top w:val="nil"/>
          <w:left w:val="nil"/>
          <w:bottom w:val="nil"/>
          <w:right w:val="nil"/>
          <w:between w:val="nil"/>
        </w:pBdr>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Предметно-пространственная развивающая образовательная среда в Учреждении</w:t>
      </w:r>
      <w:r w:rsidR="0011159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обеспечивает реализацию адаптированной образоват</w:t>
      </w:r>
      <w:r w:rsidR="00227BAE">
        <w:rPr>
          <w:rFonts w:ascii="Times New Roman" w:eastAsia="Times New Roman" w:hAnsi="Times New Roman" w:cs="Times New Roman"/>
          <w:i/>
          <w:color w:val="000000"/>
          <w:sz w:val="28"/>
          <w:szCs w:val="28"/>
        </w:rPr>
        <w:t>ельной программы для детей с ЗПР</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разработанную с учетом Программы. Предметно-пространственная развивающая образовательная среда – часть образовательной среды, представленная специально организованным пространством (помещениями Учреждения, прилегающими и другими территориями,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w:t>
      </w:r>
      <w:r w:rsidR="00227BAE">
        <w:rPr>
          <w:rFonts w:ascii="Times New Roman" w:eastAsia="Times New Roman" w:hAnsi="Times New Roman" w:cs="Times New Roman"/>
          <w:color w:val="000000"/>
          <w:sz w:val="28"/>
          <w:szCs w:val="28"/>
        </w:rPr>
        <w:t>и коррекции нарушений  развития детей с ЗПР</w:t>
      </w:r>
      <w:r>
        <w:rPr>
          <w:rFonts w:ascii="Times New Roman" w:eastAsia="Times New Roman" w:hAnsi="Times New Roman" w:cs="Times New Roman"/>
          <w:color w:val="000000"/>
          <w:sz w:val="28"/>
          <w:szCs w:val="28"/>
        </w:rPr>
        <w:t>.</w:t>
      </w:r>
    </w:p>
    <w:p w:rsidR="00BF5958" w:rsidRDefault="00FB7483">
      <w:pPr>
        <w:pStyle w:val="normal"/>
        <w:tabs>
          <w:tab w:val="left" w:pos="567"/>
        </w:tabs>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Предметно-пространственная развивающая образовательная среда Учреждения создается педагогами в группах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построена на основе принципа</w:t>
      </w:r>
      <w:r>
        <w:rPr>
          <w:rFonts w:ascii="Times New Roman" w:eastAsia="Times New Roman" w:hAnsi="Times New Roman" w:cs="Times New Roman"/>
          <w:i/>
          <w:sz w:val="28"/>
          <w:szCs w:val="28"/>
        </w:rPr>
        <w:t xml:space="preserve"> соответствия анатомо-физиологическим особенностям детей </w:t>
      </w:r>
      <w:r>
        <w:rPr>
          <w:rFonts w:ascii="Times New Roman" w:eastAsia="Times New Roman" w:hAnsi="Times New Roman" w:cs="Times New Roman"/>
          <w:sz w:val="28"/>
          <w:szCs w:val="28"/>
        </w:rPr>
        <w:t>(соответствие росту, массе тела, размеру руки, дающей возможность захвата предмета и др.).</w:t>
      </w:r>
    </w:p>
    <w:p w:rsidR="00BF5958" w:rsidRDefault="00FB7483">
      <w:pPr>
        <w:pStyle w:val="normal"/>
        <w:tabs>
          <w:tab w:val="left" w:pos="567"/>
        </w:tabs>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Учреждении </w:t>
      </w:r>
      <w:proofErr w:type="gramStart"/>
      <w:r>
        <w:rPr>
          <w:rFonts w:ascii="Times New Roman" w:eastAsia="Times New Roman" w:hAnsi="Times New Roman" w:cs="Times New Roman"/>
          <w:color w:val="000000"/>
          <w:sz w:val="28"/>
          <w:szCs w:val="28"/>
        </w:rPr>
        <w:t>представлена</w:t>
      </w:r>
      <w:proofErr w:type="gramEnd"/>
      <w:r>
        <w:rPr>
          <w:rFonts w:ascii="Times New Roman" w:eastAsia="Times New Roman" w:hAnsi="Times New Roman" w:cs="Times New Roman"/>
          <w:color w:val="000000"/>
          <w:sz w:val="28"/>
          <w:szCs w:val="28"/>
        </w:rPr>
        <w:t xml:space="preserve"> следующая ППРОС:</w:t>
      </w:r>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Центр сенсорного развития в группах</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обобщенном виде оборудование сенсорного уголка в группе включает в себя:</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Мягкую среду, которая представлена наборами мягкой мебели (диван, кресло, пуфик).  </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Панно и приборы, дидактические пособия и игры, а также настенные модули для сравнения цветов,  геометрических форм, величин, развития </w:t>
      </w:r>
      <w:r>
        <w:rPr>
          <w:rFonts w:ascii="Times New Roman" w:eastAsia="Times New Roman" w:hAnsi="Times New Roman" w:cs="Times New Roman"/>
          <w:color w:val="000000"/>
          <w:sz w:val="28"/>
          <w:szCs w:val="28"/>
        </w:rPr>
        <w:lastRenderedPageBreak/>
        <w:t>подвижности рук и т.п.</w:t>
      </w:r>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Спортивное оборудование</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Дополнительное оборудование: маты, гимнастические палки и гантели, гимнастические скамейки и лесенки, игровые обручи, мячи надувные и резиновые разного размера, различные коврики и дорожки  и т.п.</w:t>
      </w:r>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Оборудование для игр и занятий</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Наборы для </w:t>
      </w:r>
      <w:proofErr w:type="spellStart"/>
      <w:r>
        <w:rPr>
          <w:rFonts w:ascii="Times New Roman" w:eastAsia="Times New Roman" w:hAnsi="Times New Roman" w:cs="Times New Roman"/>
          <w:color w:val="000000"/>
          <w:sz w:val="28"/>
          <w:szCs w:val="28"/>
        </w:rPr>
        <w:t>песко-аква</w:t>
      </w:r>
      <w:proofErr w:type="spellEnd"/>
      <w:r>
        <w:rPr>
          <w:rFonts w:ascii="Times New Roman" w:eastAsia="Times New Roman" w:hAnsi="Times New Roman" w:cs="Times New Roman"/>
          <w:color w:val="000000"/>
          <w:sz w:val="28"/>
          <w:szCs w:val="28"/>
        </w:rPr>
        <w:t xml:space="preserve"> терапии: столики-ванны для игр с песком и водой, наборы резиновых, пластиковых игрушек, совочки, лопатки, ведерки, грабли и т.п. </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Оборудование для творческих занятий: театральные ширмы, наборы кукольных, теневых  и пальчиковых театров, </w:t>
      </w:r>
      <w:proofErr w:type="spellStart"/>
      <w:r>
        <w:rPr>
          <w:rFonts w:ascii="Times New Roman" w:eastAsia="Times New Roman" w:hAnsi="Times New Roman" w:cs="Times New Roman"/>
          <w:color w:val="000000"/>
          <w:sz w:val="28"/>
          <w:szCs w:val="28"/>
        </w:rPr>
        <w:t>фланелеграфы</w:t>
      </w:r>
      <w:proofErr w:type="spellEnd"/>
      <w:r>
        <w:rPr>
          <w:rFonts w:ascii="Times New Roman" w:eastAsia="Times New Roman" w:hAnsi="Times New Roman" w:cs="Times New Roman"/>
          <w:color w:val="000000"/>
          <w:sz w:val="28"/>
          <w:szCs w:val="28"/>
        </w:rPr>
        <w:t>, мольберты, доски и панели для работы с пластилином и глиной, формочки для работы с глиной и песком, клеенчатые фартуки и т.п.</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Игровая среда</w:t>
      </w:r>
    </w:p>
    <w:p w:rsidR="00BF5958" w:rsidRDefault="00FB7483">
      <w:pPr>
        <w:pStyle w:val="normal"/>
        <w:ind w:firstLine="709"/>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Игровые наборы для девочек, типа наборов по уходу за детьми, для уборки, глажки, набор «Парикмахерская», «Магазин», «Набор Принцессы» и т.п.</w:t>
      </w:r>
      <w:proofErr w:type="gramEnd"/>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Игровые наборы для мальчиков, типа мастерской, набора доктора, набора инструментов, набора пожарника и полицейского и т.д.</w:t>
      </w:r>
    </w:p>
    <w:p w:rsidR="00BF5958" w:rsidRDefault="00FB7483">
      <w:pPr>
        <w:pStyle w:val="normal"/>
        <w:ind w:firstLine="709"/>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Игрушки: выполненные из различных материалов: пластмассовые, резиновые, деревянные  (машинки, куклы, мячи, кубики, пирамидки).</w:t>
      </w:r>
      <w:proofErr w:type="gramEnd"/>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Оборудование логопедического кабинета</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Мебель: столы,  стулья в количестве, достаточном для подгруппы детей, шкафы для оборудования;</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Зеркала:   настенное большое зеркало с ширмой, индивидуальные маленькие и средние зеркала по количеству детей;</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w:t>
      </w:r>
      <w:proofErr w:type="spellStart"/>
      <w:r>
        <w:rPr>
          <w:rFonts w:ascii="Times New Roman" w:eastAsia="Times New Roman" w:hAnsi="Times New Roman" w:cs="Times New Roman"/>
          <w:color w:val="000000"/>
          <w:sz w:val="28"/>
          <w:szCs w:val="28"/>
        </w:rPr>
        <w:t>миогимнастики</w:t>
      </w:r>
      <w:proofErr w:type="spellEnd"/>
      <w:r>
        <w:rPr>
          <w:rFonts w:ascii="Times New Roman" w:eastAsia="Times New Roman" w:hAnsi="Times New Roman" w:cs="Times New Roman"/>
          <w:color w:val="000000"/>
          <w:sz w:val="28"/>
          <w:szCs w:val="28"/>
        </w:rPr>
        <w:t xml:space="preserve"> и т.д.). </w:t>
      </w:r>
      <w:proofErr w:type="gramStart"/>
      <w:r>
        <w:rPr>
          <w:rFonts w:ascii="Times New Roman" w:eastAsia="Times New Roman" w:hAnsi="Times New Roman" w:cs="Times New Roman"/>
          <w:color w:val="000000"/>
          <w:sz w:val="28"/>
          <w:szCs w:val="28"/>
        </w:rPr>
        <w:t>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roofErr w:type="gramEnd"/>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Дидактические материалы для обследования и коррекционной работы:</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альбомы для обследования и коррекции звукопроизношения, слоговой структуры слов; </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наборы наглядно-графической символики (по темам: звуки, предлоги, схемы для </w:t>
      </w:r>
      <w:proofErr w:type="spellStart"/>
      <w:r>
        <w:rPr>
          <w:rFonts w:ascii="Times New Roman" w:eastAsia="Times New Roman" w:hAnsi="Times New Roman" w:cs="Times New Roman"/>
          <w:color w:val="000000"/>
          <w:sz w:val="28"/>
          <w:szCs w:val="28"/>
        </w:rPr>
        <w:t>звуко-слогового</w:t>
      </w:r>
      <w:proofErr w:type="spellEnd"/>
      <w:r>
        <w:rPr>
          <w:rFonts w:ascii="Times New Roman" w:eastAsia="Times New Roman" w:hAnsi="Times New Roman" w:cs="Times New Roman"/>
          <w:color w:val="000000"/>
          <w:sz w:val="28"/>
          <w:szCs w:val="28"/>
        </w:rPr>
        <w:t xml:space="preserve"> анализа и синтеза, схемы для составления предложений, рассказов, словообразовательные схемы и уравнения и т.п.); </w:t>
      </w:r>
    </w:p>
    <w:p w:rsidR="00BF5958" w:rsidRDefault="00FB7483">
      <w:pPr>
        <w:pStyle w:val="normal"/>
        <w:ind w:firstLine="709"/>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 дидактические пособия по развитию словарного запаса: обобщающие понятия (посуда, овощи-фрукты, дикие и домашние животные, транспорт, </w:t>
      </w:r>
      <w:r>
        <w:rPr>
          <w:rFonts w:ascii="Times New Roman" w:eastAsia="Times New Roman" w:hAnsi="Times New Roman" w:cs="Times New Roman"/>
          <w:color w:val="000000"/>
          <w:sz w:val="28"/>
          <w:szCs w:val="28"/>
        </w:rPr>
        <w:lastRenderedPageBreak/>
        <w:t>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roofErr w:type="gramEnd"/>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w:t>
      </w:r>
      <w:proofErr w:type="spellStart"/>
      <w:r>
        <w:rPr>
          <w:rFonts w:ascii="Times New Roman" w:eastAsia="Times New Roman" w:hAnsi="Times New Roman" w:cs="Times New Roman"/>
          <w:color w:val="000000"/>
          <w:sz w:val="28"/>
          <w:szCs w:val="28"/>
        </w:rPr>
        <w:t>потешки</w:t>
      </w:r>
      <w:proofErr w:type="spellEnd"/>
      <w:r>
        <w:rPr>
          <w:rFonts w:ascii="Times New Roman" w:eastAsia="Times New Roman" w:hAnsi="Times New Roman" w:cs="Times New Roman"/>
          <w:color w:val="000000"/>
          <w:sz w:val="28"/>
          <w:szCs w:val="28"/>
        </w:rPr>
        <w:t>, поговорки, скороговорки (в зависимости от возраста и уровня речевого развития детей) и т.п.</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Пособия для обследования и развития слуховых функций</w:t>
      </w:r>
    </w:p>
    <w:p w:rsidR="00BF5958" w:rsidRDefault="00FB7483">
      <w:pPr>
        <w:pStyle w:val="normal"/>
        <w:ind w:firstLine="709"/>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roofErr w:type="gramEnd"/>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Пособия для обследования и развития интеллекта</w:t>
      </w:r>
    </w:p>
    <w:p w:rsidR="00BF5958" w:rsidRDefault="00FB7483">
      <w:pPr>
        <w:pStyle w:val="normal"/>
        <w:ind w:firstLine="709"/>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w:t>
      </w:r>
      <w:proofErr w:type="gramEnd"/>
      <w:r>
        <w:rPr>
          <w:rFonts w:ascii="Times New Roman" w:eastAsia="Times New Roman" w:hAnsi="Times New Roman" w:cs="Times New Roman"/>
          <w:color w:val="000000"/>
          <w:sz w:val="28"/>
          <w:szCs w:val="28"/>
        </w:rPr>
        <w:t xml:space="preserve">, альбом с заданиями на определение уровня логического мышления. </w:t>
      </w:r>
    </w:p>
    <w:p w:rsidR="00BF5958" w:rsidRDefault="00FB7483">
      <w:pPr>
        <w:pStyle w:val="normal"/>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Пособия для обследования и развития фонематических процессов,  формирования навыков языкового анализа и синтеза,  обучения грамоте.</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Разрезная азбука.</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Символы звуков, схемы для анализа и синтеза слогов, слов.</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Символы для составления картинно-графической схемы предложений.</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Символы простых и сложных предлогов.</w:t>
      </w:r>
    </w:p>
    <w:p w:rsidR="00BF5958" w:rsidRDefault="00FB7483">
      <w:pPr>
        <w:pStyle w:val="normal"/>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Дидактические игры в соответствии с разделами коррекционно-р</w:t>
      </w:r>
      <w:r w:rsidR="00227BAE">
        <w:rPr>
          <w:rFonts w:ascii="Times New Roman" w:eastAsia="Times New Roman" w:hAnsi="Times New Roman" w:cs="Times New Roman"/>
          <w:color w:val="000000"/>
          <w:sz w:val="28"/>
          <w:szCs w:val="28"/>
        </w:rPr>
        <w:t>азвивающей работы с детьми с ЗПР</w:t>
      </w:r>
      <w:r>
        <w:rPr>
          <w:rFonts w:ascii="Times New Roman" w:eastAsia="Times New Roman" w:hAnsi="Times New Roman" w:cs="Times New Roman"/>
          <w:color w:val="000000"/>
          <w:sz w:val="28"/>
          <w:szCs w:val="28"/>
        </w:rPr>
        <w:t>.</w:t>
      </w:r>
    </w:p>
    <w:p w:rsidR="00BF5958" w:rsidRDefault="00BF5958">
      <w:pPr>
        <w:pStyle w:val="normal"/>
        <w:widowControl/>
        <w:ind w:firstLine="709"/>
        <w:rPr>
          <w:rFonts w:ascii="Times New Roman" w:eastAsia="Times New Roman" w:hAnsi="Times New Roman" w:cs="Times New Roman"/>
          <w:b/>
          <w:i/>
          <w:color w:val="00000A"/>
          <w:sz w:val="28"/>
          <w:szCs w:val="28"/>
          <w:shd w:val="clear" w:color="auto" w:fill="FEFFFE"/>
        </w:rPr>
      </w:pPr>
    </w:p>
    <w:p w:rsidR="00BF5958" w:rsidRDefault="00FB7483">
      <w:pPr>
        <w:pStyle w:val="normal"/>
        <w:widowControl/>
        <w:ind w:firstLine="709"/>
        <w:rPr>
          <w:rFonts w:ascii="Times New Roman" w:eastAsia="Times New Roman" w:hAnsi="Times New Roman" w:cs="Times New Roman"/>
          <w:b/>
          <w:i/>
          <w:color w:val="00000A"/>
          <w:sz w:val="28"/>
          <w:szCs w:val="28"/>
          <w:shd w:val="clear" w:color="auto" w:fill="FEFFFE"/>
        </w:rPr>
      </w:pPr>
      <w:r>
        <w:rPr>
          <w:rFonts w:ascii="Times New Roman" w:eastAsia="Times New Roman" w:hAnsi="Times New Roman" w:cs="Times New Roman"/>
          <w:b/>
          <w:i/>
          <w:color w:val="00000A"/>
          <w:sz w:val="28"/>
          <w:szCs w:val="28"/>
          <w:shd w:val="clear" w:color="auto" w:fill="FEFFFE"/>
        </w:rPr>
        <w:t>Примерное содержание РППС (перечень оборудования) составлено с учетом образовательных областей и их содержания для детей с ЗПР</w:t>
      </w:r>
    </w:p>
    <w:p w:rsidR="00BF5958" w:rsidRDefault="00BF5958">
      <w:pPr>
        <w:pStyle w:val="normal"/>
        <w:widowControl/>
        <w:ind w:firstLine="709"/>
        <w:rPr>
          <w:rFonts w:ascii="Times New Roman" w:eastAsia="Times New Roman" w:hAnsi="Times New Roman" w:cs="Times New Roman"/>
          <w:b/>
          <w:i/>
          <w:color w:val="00000A"/>
          <w:sz w:val="28"/>
          <w:szCs w:val="28"/>
          <w:shd w:val="clear" w:color="auto" w:fill="FEFFFE"/>
        </w:rPr>
      </w:pPr>
    </w:p>
    <w:tbl>
      <w:tblPr>
        <w:tblStyle w:val="af1"/>
        <w:tblW w:w="10131" w:type="dxa"/>
        <w:tblInd w:w="-105" w:type="dxa"/>
        <w:tblLayout w:type="fixed"/>
        <w:tblLook w:val="0400"/>
      </w:tblPr>
      <w:tblGrid>
        <w:gridCol w:w="2385"/>
        <w:gridCol w:w="3691"/>
        <w:gridCol w:w="4055"/>
      </w:tblGrid>
      <w:tr w:rsidR="00BF5958">
        <w:trPr>
          <w:cantSplit/>
          <w:tblHeader/>
        </w:trPr>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jc w:val="center"/>
              <w:rPr>
                <w:rFonts w:ascii="Times New Roman" w:eastAsia="Times New Roman" w:hAnsi="Times New Roman" w:cs="Times New Roman"/>
                <w:color w:val="00000A"/>
                <w:sz w:val="28"/>
                <w:szCs w:val="28"/>
              </w:rPr>
            </w:pPr>
            <w:r>
              <w:rPr>
                <w:rFonts w:ascii="Times New Roman" w:eastAsia="Times New Roman" w:hAnsi="Times New Roman" w:cs="Times New Roman"/>
                <w:b/>
                <w:color w:val="00000A"/>
                <w:sz w:val="28"/>
                <w:szCs w:val="28"/>
                <w:shd w:val="clear" w:color="auto" w:fill="FEFFFE"/>
              </w:rPr>
              <w:t>Модули</w:t>
            </w:r>
          </w:p>
        </w:tc>
        <w:tc>
          <w:tcPr>
            <w:tcW w:w="369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jc w:val="center"/>
              <w:rPr>
                <w:rFonts w:ascii="Times New Roman" w:eastAsia="Times New Roman" w:hAnsi="Times New Roman" w:cs="Times New Roman"/>
                <w:color w:val="00000A"/>
                <w:sz w:val="28"/>
                <w:szCs w:val="28"/>
              </w:rPr>
            </w:pPr>
            <w:r>
              <w:rPr>
                <w:rFonts w:ascii="Times New Roman" w:eastAsia="Times New Roman" w:hAnsi="Times New Roman" w:cs="Times New Roman"/>
                <w:b/>
                <w:color w:val="00000A"/>
                <w:sz w:val="28"/>
                <w:szCs w:val="28"/>
                <w:shd w:val="clear" w:color="auto" w:fill="FEFFFE"/>
              </w:rPr>
              <w:t>Содержание модуля</w:t>
            </w:r>
          </w:p>
        </w:tc>
        <w:tc>
          <w:tcPr>
            <w:tcW w:w="40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jc w:val="center"/>
              <w:rPr>
                <w:rFonts w:ascii="Times New Roman" w:eastAsia="Times New Roman" w:hAnsi="Times New Roman" w:cs="Times New Roman"/>
                <w:color w:val="00000A"/>
                <w:sz w:val="28"/>
                <w:szCs w:val="28"/>
              </w:rPr>
            </w:pPr>
            <w:r>
              <w:rPr>
                <w:rFonts w:ascii="Times New Roman" w:eastAsia="Times New Roman" w:hAnsi="Times New Roman" w:cs="Times New Roman"/>
                <w:b/>
                <w:color w:val="00000A"/>
                <w:sz w:val="28"/>
                <w:szCs w:val="28"/>
                <w:shd w:val="clear" w:color="auto" w:fill="FEFFFE"/>
              </w:rPr>
              <w:t>Перечень оборудования</w:t>
            </w:r>
          </w:p>
        </w:tc>
      </w:tr>
      <w:tr w:rsidR="00BF5958">
        <w:trPr>
          <w:cantSplit/>
          <w:tblHeader/>
        </w:trPr>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shd w:val="clear" w:color="auto" w:fill="FEFFFE"/>
              </w:rPr>
              <w:lastRenderedPageBreak/>
              <w:t>Коррекция и развитие психомоторных функций у детей</w:t>
            </w:r>
          </w:p>
        </w:tc>
        <w:tc>
          <w:tcPr>
            <w:tcW w:w="369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упражнения для развития мелкой моторики;</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гимнастика для глаз;</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снятие мышечного напряжения;</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простые и сложные растяжки;</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развитие локомоторных функций;</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 комплексы массажа и </w:t>
            </w:r>
            <w:proofErr w:type="spellStart"/>
            <w:r>
              <w:rPr>
                <w:rFonts w:ascii="Times New Roman" w:eastAsia="Times New Roman" w:hAnsi="Times New Roman" w:cs="Times New Roman"/>
                <w:color w:val="00000A"/>
                <w:sz w:val="28"/>
                <w:szCs w:val="28"/>
              </w:rPr>
              <w:t>самомассажа</w:t>
            </w:r>
            <w:proofErr w:type="spellEnd"/>
            <w:r>
              <w:rPr>
                <w:rFonts w:ascii="Times New Roman" w:eastAsia="Times New Roman" w:hAnsi="Times New Roman" w:cs="Times New Roman"/>
                <w:color w:val="00000A"/>
                <w:sz w:val="28"/>
                <w:szCs w:val="28"/>
              </w:rPr>
              <w:t>;</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дыхательные упражнения;</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развитие вестибулярно-моторной активности;</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w:t>
            </w:r>
            <w:proofErr w:type="spellStart"/>
            <w:r>
              <w:rPr>
                <w:rFonts w:ascii="Times New Roman" w:eastAsia="Times New Roman" w:hAnsi="Times New Roman" w:cs="Times New Roman"/>
                <w:color w:val="00000A"/>
                <w:sz w:val="28"/>
                <w:szCs w:val="28"/>
              </w:rPr>
              <w:t>кинезиологические</w:t>
            </w:r>
            <w:proofErr w:type="spellEnd"/>
            <w:r>
              <w:rPr>
                <w:rFonts w:ascii="Times New Roman" w:eastAsia="Times New Roman" w:hAnsi="Times New Roman" w:cs="Times New Roman"/>
                <w:color w:val="00000A"/>
                <w:sz w:val="28"/>
                <w:szCs w:val="28"/>
              </w:rPr>
              <w:t xml:space="preserve"> упражнения</w:t>
            </w:r>
          </w:p>
          <w:p w:rsidR="00BF5958" w:rsidRDefault="00BF5958">
            <w:pPr>
              <w:pStyle w:val="normal"/>
              <w:widowControl/>
              <w:ind w:firstLine="0"/>
              <w:rPr>
                <w:rFonts w:ascii="Times New Roman" w:eastAsia="Times New Roman" w:hAnsi="Times New Roman" w:cs="Times New Roman"/>
                <w:color w:val="00000A"/>
                <w:sz w:val="28"/>
                <w:szCs w:val="28"/>
              </w:rPr>
            </w:pPr>
          </w:p>
        </w:tc>
        <w:tc>
          <w:tcPr>
            <w:tcW w:w="40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proofErr w:type="gramStart"/>
            <w:r>
              <w:rPr>
                <w:rFonts w:ascii="Times New Roman" w:eastAsia="Times New Roman" w:hAnsi="Times New Roman" w:cs="Times New Roman"/>
                <w:color w:val="00000A"/>
                <w:sz w:val="28"/>
                <w:szCs w:val="28"/>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w:t>
            </w:r>
            <w:proofErr w:type="gramEnd"/>
            <w:r>
              <w:rPr>
                <w:rFonts w:ascii="Times New Roman" w:eastAsia="Times New Roman" w:hAnsi="Times New Roman" w:cs="Times New Roman"/>
                <w:color w:val="00000A"/>
                <w:sz w:val="28"/>
                <w:szCs w:val="28"/>
              </w:rPr>
              <w:t xml:space="preserve">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w:t>
            </w:r>
            <w:proofErr w:type="gramStart"/>
            <w:r>
              <w:rPr>
                <w:rFonts w:ascii="Times New Roman" w:eastAsia="Times New Roman" w:hAnsi="Times New Roman" w:cs="Times New Roman"/>
                <w:color w:val="00000A"/>
                <w:sz w:val="28"/>
                <w:szCs w:val="28"/>
              </w:rPr>
              <w:t xml:space="preserve">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w:t>
            </w:r>
            <w:proofErr w:type="spellStart"/>
            <w:r>
              <w:rPr>
                <w:rFonts w:ascii="Times New Roman" w:eastAsia="Times New Roman" w:hAnsi="Times New Roman" w:cs="Times New Roman"/>
                <w:color w:val="00000A"/>
                <w:sz w:val="28"/>
                <w:szCs w:val="28"/>
              </w:rPr>
              <w:t>массажеры</w:t>
            </w:r>
            <w:proofErr w:type="spellEnd"/>
            <w:r>
              <w:rPr>
                <w:rFonts w:ascii="Times New Roman" w:eastAsia="Times New Roman" w:hAnsi="Times New Roman" w:cs="Times New Roman"/>
                <w:color w:val="00000A"/>
                <w:sz w:val="28"/>
                <w:szCs w:val="28"/>
              </w:rPr>
              <w:t xml:space="preserve">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roofErr w:type="gramEnd"/>
          </w:p>
        </w:tc>
      </w:tr>
      <w:tr w:rsidR="00BF5958">
        <w:trPr>
          <w:cantSplit/>
          <w:tblHeader/>
        </w:trPr>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shd w:val="clear" w:color="auto" w:fill="FEFFFE"/>
              </w:rPr>
              <w:lastRenderedPageBreak/>
              <w:t>Коррекция эмоциональной сферы</w:t>
            </w:r>
          </w:p>
        </w:tc>
        <w:tc>
          <w:tcPr>
            <w:tcW w:w="369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преодоление негативных эмоций;</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регуляцию деятельности дыхательной системы;</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и приемы для коррекции тревожности;</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и приемы, направленные на формирование адекватных форм поведения;</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и приемы для устранения детских страхов;</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игры и упражнения на развитие </w:t>
            </w:r>
            <w:proofErr w:type="spellStart"/>
            <w:r>
              <w:rPr>
                <w:rFonts w:ascii="Times New Roman" w:eastAsia="Times New Roman" w:hAnsi="Times New Roman" w:cs="Times New Roman"/>
                <w:color w:val="00000A"/>
                <w:sz w:val="28"/>
                <w:szCs w:val="28"/>
              </w:rPr>
              <w:t>саморегуляции</w:t>
            </w:r>
            <w:proofErr w:type="spellEnd"/>
            <w:r>
              <w:rPr>
                <w:rFonts w:ascii="Times New Roman" w:eastAsia="Times New Roman" w:hAnsi="Times New Roman" w:cs="Times New Roman"/>
                <w:color w:val="00000A"/>
                <w:sz w:val="28"/>
                <w:szCs w:val="28"/>
              </w:rPr>
              <w:t xml:space="preserve"> и самоконтроля</w:t>
            </w:r>
          </w:p>
          <w:p w:rsidR="00BF5958" w:rsidRDefault="00BF5958">
            <w:pPr>
              <w:pStyle w:val="normal"/>
              <w:widowControl/>
              <w:ind w:firstLine="0"/>
              <w:rPr>
                <w:rFonts w:ascii="Times New Roman" w:eastAsia="Times New Roman" w:hAnsi="Times New Roman" w:cs="Times New Roman"/>
                <w:color w:val="00000A"/>
                <w:sz w:val="28"/>
                <w:szCs w:val="28"/>
              </w:rPr>
            </w:pPr>
          </w:p>
        </w:tc>
        <w:tc>
          <w:tcPr>
            <w:tcW w:w="40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proofErr w:type="gramStart"/>
            <w:r>
              <w:rPr>
                <w:rFonts w:ascii="Times New Roman" w:eastAsia="Times New Roman" w:hAnsi="Times New Roman" w:cs="Times New Roman"/>
                <w:color w:val="00000A"/>
                <w:sz w:val="28"/>
                <w:szCs w:val="28"/>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w:t>
            </w:r>
            <w:proofErr w:type="gramEnd"/>
            <w:r>
              <w:rPr>
                <w:rFonts w:ascii="Times New Roman" w:eastAsia="Times New Roman" w:hAnsi="Times New Roman" w:cs="Times New Roman"/>
                <w:color w:val="00000A"/>
                <w:sz w:val="28"/>
                <w:szCs w:val="28"/>
              </w:rPr>
              <w:t xml:space="preserve"> сборный напольный куб с безопасными вогнутыми, выпуклыми и плоскими зеркалами</w:t>
            </w:r>
          </w:p>
        </w:tc>
      </w:tr>
      <w:tr w:rsidR="00BF5958">
        <w:trPr>
          <w:cantSplit/>
          <w:tblHeader/>
        </w:trPr>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shd w:val="clear" w:color="auto" w:fill="FEFFFE"/>
              </w:rPr>
              <w:lastRenderedPageBreak/>
              <w:t>Развитие познавательной деятельности</w:t>
            </w:r>
          </w:p>
        </w:tc>
        <w:tc>
          <w:tcPr>
            <w:tcW w:w="369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развитие концентрации и распределение внимания;</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развитие памяти;</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упражнения для развития мышления;</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и упражнения для развития исследовательских способностей;</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упражнения для активизации познавательных процессов</w:t>
            </w:r>
          </w:p>
        </w:tc>
        <w:tc>
          <w:tcPr>
            <w:tcW w:w="40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w:t>
            </w:r>
            <w:proofErr w:type="gramStart"/>
            <w:r>
              <w:rPr>
                <w:rFonts w:ascii="Times New Roman" w:eastAsia="Times New Roman" w:hAnsi="Times New Roman" w:cs="Times New Roman"/>
                <w:color w:val="00000A"/>
                <w:sz w:val="28"/>
                <w:szCs w:val="28"/>
              </w:rPr>
              <w:t xml:space="preserve">составные картинки, тематические кубики и </w:t>
            </w:r>
            <w:proofErr w:type="spellStart"/>
            <w:r>
              <w:rPr>
                <w:rFonts w:ascii="Times New Roman" w:eastAsia="Times New Roman" w:hAnsi="Times New Roman" w:cs="Times New Roman"/>
                <w:color w:val="00000A"/>
                <w:sz w:val="28"/>
                <w:szCs w:val="28"/>
              </w:rPr>
              <w:t>пазлы</w:t>
            </w:r>
            <w:proofErr w:type="spellEnd"/>
            <w:r>
              <w:rPr>
                <w:rFonts w:ascii="Times New Roman" w:eastAsia="Times New Roman" w:hAnsi="Times New Roman" w:cs="Times New Roman"/>
                <w:color w:val="00000A"/>
                <w:sz w:val="28"/>
                <w:szCs w:val="28"/>
              </w:rPr>
              <w:t>;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w:t>
            </w:r>
            <w:proofErr w:type="gramEnd"/>
            <w:r>
              <w:rPr>
                <w:rFonts w:ascii="Times New Roman" w:eastAsia="Times New Roman" w:hAnsi="Times New Roman" w:cs="Times New Roman"/>
                <w:color w:val="00000A"/>
                <w:sz w:val="28"/>
                <w:szCs w:val="28"/>
              </w:rPr>
              <w:t xml:space="preserve">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BF5958">
        <w:trPr>
          <w:cantSplit/>
          <w:tblHeader/>
        </w:trPr>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shd w:val="clear" w:color="auto" w:fill="FEFFFE"/>
              </w:rPr>
              <w:lastRenderedPageBreak/>
              <w:t>Формирование высших психических функций</w:t>
            </w:r>
          </w:p>
        </w:tc>
        <w:tc>
          <w:tcPr>
            <w:tcW w:w="369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и упражнения для речевого развития;</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игры на развитие </w:t>
            </w:r>
            <w:proofErr w:type="spellStart"/>
            <w:r>
              <w:rPr>
                <w:rFonts w:ascii="Times New Roman" w:eastAsia="Times New Roman" w:hAnsi="Times New Roman" w:cs="Times New Roman"/>
                <w:color w:val="00000A"/>
                <w:sz w:val="28"/>
                <w:szCs w:val="28"/>
              </w:rPr>
              <w:t>саморегуляции</w:t>
            </w:r>
            <w:proofErr w:type="spellEnd"/>
            <w:r>
              <w:rPr>
                <w:rFonts w:ascii="Times New Roman" w:eastAsia="Times New Roman" w:hAnsi="Times New Roman" w:cs="Times New Roman"/>
                <w:color w:val="00000A"/>
                <w:sz w:val="28"/>
                <w:szCs w:val="28"/>
              </w:rPr>
              <w:t>;</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упражнения для формирования межполушарного взаимодействия;</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развитие зрительно-пространственной координации;</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упражнения на развитие концентрации внимания, двигательного контроля и элиминацию импульсивности и агрессивности;</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повышение уровня работоспособности нервной системы</w:t>
            </w:r>
          </w:p>
        </w:tc>
        <w:tc>
          <w:tcPr>
            <w:tcW w:w="40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proofErr w:type="gramStart"/>
            <w:r>
              <w:rPr>
                <w:rFonts w:ascii="Times New Roman" w:eastAsia="Times New Roman" w:hAnsi="Times New Roman" w:cs="Times New Roman"/>
                <w:color w:val="00000A"/>
                <w:sz w:val="28"/>
                <w:szCs w:val="28"/>
              </w:rPr>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w:t>
            </w:r>
            <w:proofErr w:type="spellStart"/>
            <w:r>
              <w:rPr>
                <w:rFonts w:ascii="Times New Roman" w:eastAsia="Times New Roman" w:hAnsi="Times New Roman" w:cs="Times New Roman"/>
                <w:color w:val="00000A"/>
                <w:sz w:val="28"/>
                <w:szCs w:val="28"/>
              </w:rPr>
              <w:t>Монтессори</w:t>
            </w:r>
            <w:proofErr w:type="spellEnd"/>
            <w:r>
              <w:rPr>
                <w:rFonts w:ascii="Times New Roman" w:eastAsia="Times New Roman" w:hAnsi="Times New Roman" w:cs="Times New Roman"/>
                <w:color w:val="00000A"/>
                <w:sz w:val="28"/>
                <w:szCs w:val="28"/>
              </w:rPr>
              <w:t>; логические игры с прозрачными карточками и возможностью самопроверки;</w:t>
            </w:r>
            <w:proofErr w:type="gramEnd"/>
            <w:r>
              <w:rPr>
                <w:rFonts w:ascii="Times New Roman" w:eastAsia="Times New Roman" w:hAnsi="Times New Roman" w:cs="Times New Roman"/>
                <w:color w:val="00000A"/>
                <w:sz w:val="28"/>
                <w:szCs w:val="28"/>
              </w:rPr>
              <w:t xml:space="preserve"> логические </w:t>
            </w:r>
            <w:proofErr w:type="spellStart"/>
            <w:r>
              <w:rPr>
                <w:rFonts w:ascii="Times New Roman" w:eastAsia="Times New Roman" w:hAnsi="Times New Roman" w:cs="Times New Roman"/>
                <w:color w:val="00000A"/>
                <w:sz w:val="28"/>
                <w:szCs w:val="28"/>
              </w:rPr>
              <w:t>пазлы</w:t>
            </w:r>
            <w:proofErr w:type="spellEnd"/>
            <w:r>
              <w:rPr>
                <w:rFonts w:ascii="Times New Roman" w:eastAsia="Times New Roman" w:hAnsi="Times New Roman" w:cs="Times New Roman"/>
                <w:color w:val="00000A"/>
                <w:sz w:val="28"/>
                <w:szCs w:val="28"/>
              </w:rPr>
              <w:t>;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BF5958">
        <w:trPr>
          <w:cantSplit/>
          <w:tblHeader/>
        </w:trPr>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shd w:val="clear" w:color="auto" w:fill="FEFFFE"/>
              </w:rPr>
              <w:t>Развитие коммуникативной деятельности</w:t>
            </w:r>
          </w:p>
        </w:tc>
        <w:tc>
          <w:tcPr>
            <w:tcW w:w="369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tabs>
                <w:tab w:val="left" w:pos="378"/>
              </w:tabs>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взаимопонимание;</w:t>
            </w:r>
          </w:p>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игры на взаимодействие</w:t>
            </w:r>
          </w:p>
        </w:tc>
        <w:tc>
          <w:tcPr>
            <w:tcW w:w="405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BF5958" w:rsidRDefault="00FB7483">
            <w:pPr>
              <w:pStyle w:val="normal"/>
              <w:widowControl/>
              <w:ind w:firstLine="0"/>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BF5958" w:rsidRDefault="00BF5958">
      <w:pPr>
        <w:pStyle w:val="normal"/>
        <w:ind w:firstLine="0"/>
        <w:rPr>
          <w:rFonts w:ascii="Times New Roman" w:eastAsia="Times New Roman" w:hAnsi="Times New Roman" w:cs="Times New Roman"/>
          <w:b/>
          <w:sz w:val="28"/>
          <w:szCs w:val="28"/>
        </w:rPr>
      </w:pP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Кадровые, финансовые, материально-технические условия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Реализация Программы обеспечивается педагогическими, руководящими и </w:t>
      </w:r>
      <w:r>
        <w:rPr>
          <w:rFonts w:ascii="Times New Roman" w:eastAsia="Times New Roman" w:hAnsi="Times New Roman" w:cs="Times New Roman"/>
          <w:sz w:val="28"/>
          <w:szCs w:val="28"/>
        </w:rPr>
        <w:lastRenderedPageBreak/>
        <w:t xml:space="preserve">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w:t>
      </w:r>
      <w:proofErr w:type="spellStart"/>
      <w:r>
        <w:rPr>
          <w:rFonts w:ascii="Times New Roman" w:eastAsia="Times New Roman" w:hAnsi="Times New Roman" w:cs="Times New Roman"/>
          <w:sz w:val="28"/>
          <w:szCs w:val="28"/>
        </w:rPr>
        <w:t>приказомМинистерства</w:t>
      </w:r>
      <w:proofErr w:type="spellEnd"/>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w:t>
      </w:r>
      <w:proofErr w:type="spellStart"/>
      <w:r>
        <w:rPr>
          <w:rFonts w:ascii="Times New Roman" w:eastAsia="Times New Roman" w:hAnsi="Times New Roman" w:cs="Times New Roman"/>
          <w:sz w:val="28"/>
          <w:szCs w:val="28"/>
        </w:rPr>
        <w:t>юстицииРоссийской</w:t>
      </w:r>
      <w:proofErr w:type="spellEnd"/>
      <w:r>
        <w:rPr>
          <w:rFonts w:ascii="Times New Roman" w:eastAsia="Times New Roman" w:hAnsi="Times New Roman" w:cs="Times New Roman"/>
          <w:sz w:val="28"/>
          <w:szCs w:val="28"/>
        </w:rPr>
        <w:t xml:space="preserve"> Федерации</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w:t>
      </w:r>
      <w:proofErr w:type="spellStart"/>
      <w:r>
        <w:rPr>
          <w:rFonts w:ascii="Times New Roman" w:eastAsia="Times New Roman" w:hAnsi="Times New Roman" w:cs="Times New Roman"/>
          <w:sz w:val="28"/>
          <w:szCs w:val="28"/>
        </w:rPr>
        <w:t>РоссийскойФедерации</w:t>
      </w:r>
      <w:proofErr w:type="spellEnd"/>
      <w:r>
        <w:rPr>
          <w:rFonts w:ascii="Times New Roman" w:eastAsia="Times New Roman" w:hAnsi="Times New Roman" w:cs="Times New Roman"/>
          <w:sz w:val="28"/>
          <w:szCs w:val="28"/>
        </w:rPr>
        <w:t xml:space="preserve"> 18 августа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w:t>
      </w:r>
      <w:proofErr w:type="gramEnd"/>
      <w:r>
        <w:rPr>
          <w:rFonts w:ascii="Times New Roman" w:eastAsia="Times New Roman" w:hAnsi="Times New Roman" w:cs="Times New Roman"/>
          <w:sz w:val="28"/>
          <w:szCs w:val="28"/>
        </w:rPr>
        <w:t xml:space="preserve">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В штатное расписание Учреждения включены следующие должности:</w:t>
      </w:r>
    </w:p>
    <w:p w:rsidR="00227BAE" w:rsidRDefault="00227BAE">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-педагог-психолог</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учитель-логопед </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учитель-дефектолог</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педагогические работники -</w:t>
      </w:r>
      <w:r w:rsidR="00227BAE">
        <w:rPr>
          <w:rFonts w:ascii="Times New Roman" w:eastAsia="Times New Roman" w:hAnsi="Times New Roman" w:cs="Times New Roman"/>
          <w:sz w:val="28"/>
          <w:szCs w:val="28"/>
        </w:rPr>
        <w:t xml:space="preserve">  воспитатель</w:t>
      </w:r>
      <w:r>
        <w:rPr>
          <w:rFonts w:ascii="Times New Roman" w:eastAsia="Times New Roman" w:hAnsi="Times New Roman" w:cs="Times New Roman"/>
          <w:sz w:val="28"/>
          <w:szCs w:val="28"/>
        </w:rPr>
        <w:t>, музыкальный руководитель, инструктор по физической культуре.</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Руководящие работники (административный персонал)</w:t>
      </w:r>
    </w:p>
    <w:p w:rsidR="00BF5958" w:rsidRDefault="00227BAE">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Заместитель по УВР</w:t>
      </w:r>
      <w:r w:rsidR="00FB7483">
        <w:rPr>
          <w:rFonts w:ascii="Times New Roman" w:eastAsia="Times New Roman" w:hAnsi="Times New Roman" w:cs="Times New Roman"/>
          <w:sz w:val="28"/>
          <w:szCs w:val="28"/>
        </w:rPr>
        <w:t xml:space="preserve">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w:t>
      </w:r>
      <w:r w:rsidR="00FB7483">
        <w:rPr>
          <w:rFonts w:ascii="Times New Roman" w:eastAsia="Times New Roman" w:hAnsi="Times New Roman" w:cs="Times New Roman"/>
          <w:sz w:val="28"/>
          <w:szCs w:val="28"/>
        </w:rPr>
        <w:lastRenderedPageBreak/>
        <w:t>семьями детей с ЗПР и различными социальными партнерами.</w:t>
      </w:r>
    </w:p>
    <w:p w:rsidR="00BF5958" w:rsidRDefault="00227BAE">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FB7483">
        <w:rPr>
          <w:rFonts w:ascii="Times New Roman" w:eastAsia="Times New Roman" w:hAnsi="Times New Roman" w:cs="Times New Roman"/>
          <w:sz w:val="28"/>
          <w:szCs w:val="28"/>
        </w:rPr>
        <w:t>группой детей работают 2 воспитателя, каждый имеет среднее профессиональное или высшее профессиональное образование.</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реализуют задачи образовательной Программы в пяти образовательных областях, при этом круг их функциональных обязанностей расширяется за счет:</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участия в мониторинге освоения Программы (педагогический блок),</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адаптации рабочих программ и развивающей среды к образовательным потребностям воспитанников с ОВЗ;</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w:t>
      </w:r>
      <w:r w:rsidR="00227BAE">
        <w:rPr>
          <w:rFonts w:ascii="Times New Roman" w:eastAsia="Times New Roman" w:hAnsi="Times New Roman" w:cs="Times New Roman"/>
          <w:sz w:val="28"/>
          <w:szCs w:val="28"/>
        </w:rPr>
        <w:t>дуальную работу с детьми</w:t>
      </w:r>
      <w:r>
        <w:rPr>
          <w:rFonts w:ascii="Times New Roman" w:eastAsia="Times New Roman" w:hAnsi="Times New Roman" w:cs="Times New Roman"/>
          <w:sz w:val="28"/>
          <w:szCs w:val="28"/>
        </w:rPr>
        <w:t>. В это время по заданию специалистов (учител</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 xml:space="preserve"> логопеда и психолога)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упражнений.</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Учитель-логопед осуществляют работу в образовательной области «Речевое развитие»</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BF5958" w:rsidRDefault="00FB7483">
      <w:pPr>
        <w:pStyle w:val="normal"/>
        <w:tabs>
          <w:tab w:val="left" w:pos="367"/>
          <w:tab w:val="left" w:pos="851"/>
          <w:tab w:val="left" w:pos="1147"/>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Педагогу-психологу и учителю-дефектологу отводится особая роль. Он осуществляет психопрофилактическую, диагностическую, коррекционно-развивающую, консультативно-просветительскую работу.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w:t>
      </w:r>
      <w:proofErr w:type="spellStart"/>
      <w:r>
        <w:rPr>
          <w:rFonts w:ascii="Times New Roman" w:eastAsia="Times New Roman" w:hAnsi="Times New Roman" w:cs="Times New Roman"/>
          <w:sz w:val="28"/>
          <w:szCs w:val="28"/>
        </w:rPr>
        <w:t>психокоррекционных</w:t>
      </w:r>
      <w:proofErr w:type="spellEnd"/>
      <w:r w:rsidR="00227B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психологу основной </w:t>
      </w:r>
      <w:r>
        <w:rPr>
          <w:rFonts w:ascii="Times New Roman" w:eastAsia="Times New Roman" w:hAnsi="Times New Roman" w:cs="Times New Roman"/>
          <w:sz w:val="28"/>
          <w:szCs w:val="28"/>
        </w:rPr>
        <w:lastRenderedPageBreak/>
        <w:t xml:space="preserve">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BF5958" w:rsidRDefault="00FB7483">
      <w:pPr>
        <w:pStyle w:val="normal"/>
        <w:tabs>
          <w:tab w:val="left" w:pos="9781"/>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BF5958" w:rsidRDefault="00FB7483">
      <w:pPr>
        <w:pStyle w:val="normal"/>
        <w:tabs>
          <w:tab w:val="left" w:pos="9781"/>
        </w:tabs>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направлением в деятельности педагога-психолога является консультирование и просвещение педагогов и родителей в вопросах, касающихся особенн</w:t>
      </w:r>
      <w:r w:rsidR="00227BAE">
        <w:rPr>
          <w:rFonts w:ascii="Times New Roman" w:eastAsia="Times New Roman" w:hAnsi="Times New Roman" w:cs="Times New Roman"/>
          <w:sz w:val="28"/>
          <w:szCs w:val="28"/>
        </w:rPr>
        <w:t>остей развития детей с ЗПР</w:t>
      </w:r>
      <w:r>
        <w:rPr>
          <w:rFonts w:ascii="Times New Roman" w:eastAsia="Times New Roman" w:hAnsi="Times New Roman" w:cs="Times New Roman"/>
          <w:sz w:val="28"/>
          <w:szCs w:val="28"/>
        </w:rPr>
        <w:t xml:space="preserve">,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BF5958" w:rsidRDefault="00FB7483">
      <w:pPr>
        <w:pStyle w:val="normal"/>
        <w:tabs>
          <w:tab w:val="left" w:pos="9781"/>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подготовки к школе педагог-психолог </w:t>
      </w:r>
      <w:proofErr w:type="gramStart"/>
      <w:r>
        <w:rPr>
          <w:rFonts w:ascii="Times New Roman" w:eastAsia="Times New Roman" w:hAnsi="Times New Roman" w:cs="Times New Roman"/>
          <w:sz w:val="28"/>
          <w:szCs w:val="28"/>
        </w:rPr>
        <w:t>определяет состояние параметров психологической готовности к школе разрабатывает</w:t>
      </w:r>
      <w:proofErr w:type="gramEnd"/>
      <w:r>
        <w:rPr>
          <w:rFonts w:ascii="Times New Roman" w:eastAsia="Times New Roman" w:hAnsi="Times New Roman" w:cs="Times New Roman"/>
          <w:sz w:val="28"/>
          <w:szCs w:val="28"/>
        </w:rPr>
        <w:t xml:space="preserve"> рекомендации для педагогов и родителей относительно образовательного маршрута ребенка.</w:t>
      </w:r>
    </w:p>
    <w:p w:rsidR="00BF5958" w:rsidRDefault="00FB7483">
      <w:pPr>
        <w:pStyle w:val="normal"/>
        <w:tabs>
          <w:tab w:val="left" w:pos="9781"/>
        </w:tabs>
        <w:rPr>
          <w:rFonts w:ascii="Times New Roman" w:eastAsia="Times New Roman" w:hAnsi="Times New Roman" w:cs="Times New Roman"/>
          <w:sz w:val="28"/>
          <w:szCs w:val="28"/>
        </w:rPr>
      </w:pPr>
      <w:r>
        <w:rPr>
          <w:rFonts w:ascii="Times New Roman" w:eastAsia="Times New Roman" w:hAnsi="Times New Roman" w:cs="Times New Roman"/>
          <w:sz w:val="28"/>
          <w:szCs w:val="28"/>
        </w:rPr>
        <w:t>Особую роль в реализации коррекционно-педагогических задач принадлежит инструктору по физической культуре и музыкальному руководителю.</w:t>
      </w:r>
      <w:r w:rsidR="00227B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Это связано с тем, что психомот</w:t>
      </w:r>
      <w:r w:rsidR="00227BAE">
        <w:rPr>
          <w:rFonts w:ascii="Times New Roman" w:eastAsia="Times New Roman" w:hAnsi="Times New Roman" w:cs="Times New Roman"/>
          <w:sz w:val="28"/>
          <w:szCs w:val="28"/>
        </w:rPr>
        <w:t xml:space="preserve">орное развитие детей с ЗПР </w:t>
      </w:r>
      <w:r>
        <w:rPr>
          <w:rFonts w:ascii="Times New Roman" w:eastAsia="Times New Roman" w:hAnsi="Times New Roman" w:cs="Times New Roman"/>
          <w:sz w:val="28"/>
          <w:szCs w:val="28"/>
        </w:rPr>
        <w:t xml:space="preserve">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Музыкальный руководитель обеспечивает развитие темпа, ритма, мелодики, силы и выразительности голоса, развитие слухового восприятия.</w:t>
      </w:r>
    </w:p>
    <w:p w:rsidR="00BF5958" w:rsidRDefault="00FB7483">
      <w:pPr>
        <w:pStyle w:val="normal"/>
        <w:widowControl/>
        <w:tabs>
          <w:tab w:val="left" w:pos="367"/>
          <w:tab w:val="left" w:pos="851"/>
          <w:tab w:val="left" w:pos="1147"/>
        </w:tabs>
        <w:ind w:firstLine="709"/>
        <w:jc w:val="center"/>
        <w:rPr>
          <w:rFonts w:ascii="Times New Roman" w:eastAsia="Times New Roman" w:hAnsi="Times New Roman" w:cs="Times New Roman"/>
          <w:b/>
          <w:color w:val="00000A"/>
          <w:sz w:val="28"/>
          <w:szCs w:val="28"/>
        </w:rPr>
      </w:pPr>
      <w:bookmarkStart w:id="1" w:name="_3znysh7" w:colFirst="0" w:colLast="0"/>
      <w:bookmarkEnd w:id="1"/>
      <w:r>
        <w:rPr>
          <w:rFonts w:ascii="Times New Roman" w:eastAsia="Times New Roman" w:hAnsi="Times New Roman" w:cs="Times New Roman"/>
          <w:b/>
          <w:color w:val="00000A"/>
          <w:sz w:val="28"/>
          <w:szCs w:val="28"/>
        </w:rPr>
        <w:t>Материально-техническое обеспечение Программы</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Материально-технические условия Учреждения обеспечивают:</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1) возможность достижения воспитанниками целевых ориентиров освоения Программы;</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2) выполнение Учреждением требований:</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санитарно-эпидемиологических правил и нормативов:</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к условиям размещения организаций, осуществляющих образовательную деятельность,</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оборудованию и содержанию территории,</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помещениям, их оборудованию и содержанию,</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естественному и искусственному освещению помещений,</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отоплению и вентиляции,</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водоснабжению и канализации,</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организации питания,</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медицинскому обеспечению,</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lastRenderedPageBreak/>
        <w:t>• приему детей в организации, осуществляющие образовательную деятельность,</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организации режима дня,</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организации физического воспитания.</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пожарной безопасности и </w:t>
      </w:r>
      <w:proofErr w:type="spellStart"/>
      <w:r>
        <w:rPr>
          <w:rFonts w:ascii="Times New Roman" w:eastAsia="Times New Roman" w:hAnsi="Times New Roman" w:cs="Times New Roman"/>
          <w:color w:val="00000A"/>
          <w:sz w:val="28"/>
          <w:szCs w:val="28"/>
        </w:rPr>
        <w:t>электробезопасности</w:t>
      </w:r>
      <w:proofErr w:type="spellEnd"/>
      <w:r>
        <w:rPr>
          <w:rFonts w:ascii="Times New Roman" w:eastAsia="Times New Roman" w:hAnsi="Times New Roman" w:cs="Times New Roman"/>
          <w:color w:val="00000A"/>
          <w:sz w:val="28"/>
          <w:szCs w:val="28"/>
        </w:rPr>
        <w:t>;</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охране здоровья воспитанников и охране труда работников Учреждения;</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мебель, техническое оборудование, спортивный и хозяйственный инвентарь, инвентарь для художественного творчества, музыкальные инструменты.</w:t>
      </w:r>
    </w:p>
    <w:p w:rsidR="00BF5958" w:rsidRDefault="00FB7483">
      <w:pPr>
        <w:pStyle w:val="normal"/>
        <w:widowControl/>
        <w:tabs>
          <w:tab w:val="left" w:pos="367"/>
          <w:tab w:val="left" w:pos="851"/>
          <w:tab w:val="left" w:pos="1147"/>
        </w:tabs>
        <w:ind w:firstLine="0"/>
        <w:jc w:val="center"/>
        <w:rPr>
          <w:rFonts w:ascii="Times New Roman" w:eastAsia="Times New Roman" w:hAnsi="Times New Roman" w:cs="Times New Roman"/>
          <w:b/>
          <w:color w:val="00000A"/>
          <w:sz w:val="28"/>
          <w:szCs w:val="28"/>
        </w:rPr>
      </w:pPr>
      <w:bookmarkStart w:id="2" w:name="_2et92p0" w:colFirst="0" w:colLast="0"/>
      <w:bookmarkEnd w:id="2"/>
      <w:r>
        <w:rPr>
          <w:rFonts w:ascii="Times New Roman" w:eastAsia="Times New Roman" w:hAnsi="Times New Roman" w:cs="Times New Roman"/>
          <w:b/>
          <w:color w:val="00000A"/>
          <w:sz w:val="28"/>
          <w:szCs w:val="28"/>
        </w:rPr>
        <w:t>Финансовые условия реализации Программы</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Финансовое обеспечение реализации Программы осуществляется в соответствии с потребностями Учреждения на осуществление всех необходимых расходов на обеспечение конституционного права воспитанников на бесплатное и общедоступное дошкольное образование. </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Объём финансового обеспечения реализации Программы является достаточным для осуществления:</w:t>
      </w:r>
    </w:p>
    <w:p w:rsidR="00BF5958" w:rsidRDefault="00FB7483">
      <w:pPr>
        <w:pStyle w:val="normal"/>
        <w:widowControl/>
        <w:numPr>
          <w:ilvl w:val="0"/>
          <w:numId w:val="1"/>
        </w:numPr>
        <w:tabs>
          <w:tab w:val="left" w:pos="367"/>
          <w:tab w:val="left" w:pos="851"/>
          <w:tab w:val="left" w:pos="1147"/>
        </w:tabs>
        <w:ind w:left="0"/>
        <w:rPr>
          <w:color w:val="00000A"/>
          <w:sz w:val="28"/>
          <w:szCs w:val="28"/>
        </w:rPr>
      </w:pPr>
      <w:r>
        <w:rPr>
          <w:rFonts w:ascii="Times New Roman" w:eastAsia="Times New Roman" w:hAnsi="Times New Roman" w:cs="Times New Roman"/>
          <w:color w:val="00000A"/>
          <w:sz w:val="28"/>
          <w:szCs w:val="28"/>
        </w:rPr>
        <w:t xml:space="preserve">расходов на оплату труда работников, реализующих Программу; </w:t>
      </w:r>
    </w:p>
    <w:p w:rsidR="00BF5958" w:rsidRDefault="00FB7483">
      <w:pPr>
        <w:pStyle w:val="normal"/>
        <w:widowControl/>
        <w:numPr>
          <w:ilvl w:val="0"/>
          <w:numId w:val="1"/>
        </w:numPr>
        <w:tabs>
          <w:tab w:val="left" w:pos="367"/>
          <w:tab w:val="left" w:pos="851"/>
          <w:tab w:val="left" w:pos="1147"/>
        </w:tabs>
        <w:ind w:left="0"/>
        <w:rPr>
          <w:color w:val="00000A"/>
          <w:sz w:val="28"/>
          <w:szCs w:val="28"/>
        </w:rPr>
      </w:pPr>
      <w:r>
        <w:rPr>
          <w:rFonts w:ascii="Times New Roman" w:eastAsia="Times New Roman" w:hAnsi="Times New Roman" w:cs="Times New Roman"/>
          <w:color w:val="00000A"/>
          <w:sz w:val="28"/>
          <w:szCs w:val="28"/>
        </w:rPr>
        <w:t>расходов на средства обучения;</w:t>
      </w:r>
    </w:p>
    <w:p w:rsidR="00BF5958" w:rsidRDefault="00FB7483">
      <w:pPr>
        <w:pStyle w:val="normal"/>
        <w:widowControl/>
        <w:numPr>
          <w:ilvl w:val="0"/>
          <w:numId w:val="1"/>
        </w:numPr>
        <w:tabs>
          <w:tab w:val="left" w:pos="367"/>
          <w:tab w:val="left" w:pos="851"/>
          <w:tab w:val="left" w:pos="1147"/>
        </w:tabs>
        <w:ind w:left="0"/>
        <w:rPr>
          <w:color w:val="00000A"/>
          <w:sz w:val="28"/>
          <w:szCs w:val="28"/>
        </w:rPr>
      </w:pPr>
      <w:r>
        <w:rPr>
          <w:rFonts w:ascii="Times New Roman" w:eastAsia="Times New Roman" w:hAnsi="Times New Roman" w:cs="Times New Roman"/>
          <w:color w:val="00000A"/>
          <w:sz w:val="28"/>
          <w:szCs w:val="28"/>
        </w:rPr>
        <w:t>расходов, связанных с дополнительным профессиональным образованием педагогических работников;</w:t>
      </w:r>
    </w:p>
    <w:p w:rsidR="00BF5958" w:rsidRDefault="00FB7483">
      <w:pPr>
        <w:pStyle w:val="normal"/>
        <w:widowControl/>
        <w:numPr>
          <w:ilvl w:val="0"/>
          <w:numId w:val="1"/>
        </w:numPr>
        <w:tabs>
          <w:tab w:val="left" w:pos="367"/>
          <w:tab w:val="left" w:pos="851"/>
          <w:tab w:val="left" w:pos="1147"/>
        </w:tabs>
        <w:ind w:left="0"/>
        <w:rPr>
          <w:color w:val="00000A"/>
          <w:sz w:val="28"/>
          <w:szCs w:val="28"/>
        </w:rPr>
      </w:pPr>
      <w:r>
        <w:rPr>
          <w:rFonts w:ascii="Times New Roman" w:eastAsia="Times New Roman" w:hAnsi="Times New Roman" w:cs="Times New Roman"/>
          <w:color w:val="00000A"/>
          <w:sz w:val="28"/>
          <w:szCs w:val="28"/>
        </w:rPr>
        <w:t>иных расходов, связанных с реализацией Программы.</w:t>
      </w:r>
    </w:p>
    <w:p w:rsidR="00BF5958" w:rsidRDefault="00FB7483">
      <w:pPr>
        <w:pStyle w:val="normal"/>
        <w:widowControl/>
        <w:tabs>
          <w:tab w:val="left" w:pos="367"/>
          <w:tab w:val="left" w:pos="851"/>
          <w:tab w:val="left" w:pos="1147"/>
        </w:tabs>
        <w:ind w:firstLine="709"/>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Финансовое обеспечение реализации Программы в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w:t>
      </w:r>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Календарный план воспитательной работы</w:t>
      </w:r>
    </w:p>
    <w:p w:rsidR="00BF5958" w:rsidRDefault="00FB7483">
      <w:pPr>
        <w:pStyle w:val="normal"/>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В календарный план воспитательной работы включены воспитательные события, указанные в </w:t>
      </w:r>
      <w:r>
        <w:rPr>
          <w:rFonts w:ascii="Times New Roman" w:eastAsia="Times New Roman" w:hAnsi="Times New Roman" w:cs="Times New Roman"/>
          <w:color w:val="000000"/>
          <w:sz w:val="28"/>
          <w:szCs w:val="28"/>
          <w:highlight w:val="white"/>
        </w:rPr>
        <w:t xml:space="preserve">Примерном перечне основных государственных и народных праздников, памятных дат (пункт 36.4 ФОП дошкольного образования). А так же включены воспитательные события регионального компонента. </w:t>
      </w:r>
    </w:p>
    <w:p w:rsidR="00BF5958" w:rsidRDefault="00FB7483">
      <w:pPr>
        <w:pStyle w:val="normal"/>
        <w:rPr>
          <w:rFonts w:ascii="Times New Roman" w:eastAsia="Times New Roman" w:hAnsi="Times New Roman" w:cs="Times New Roman"/>
          <w:sz w:val="28"/>
          <w:szCs w:val="28"/>
        </w:rPr>
        <w:sectPr w:rsidR="00BF5958">
          <w:pgSz w:w="11910" w:h="16840"/>
          <w:pgMar w:top="1134" w:right="851" w:bottom="1134" w:left="1134" w:header="709" w:footer="709" w:gutter="0"/>
          <w:cols w:space="720"/>
        </w:sectPr>
      </w:pPr>
      <w:proofErr w:type="gramStart"/>
      <w:r>
        <w:rPr>
          <w:rFonts w:ascii="Times New Roman" w:eastAsia="Times New Roman" w:hAnsi="Times New Roman" w:cs="Times New Roman"/>
          <w:color w:val="000000"/>
          <w:sz w:val="28"/>
          <w:szCs w:val="28"/>
          <w:highlight w:val="white"/>
        </w:rPr>
        <w:t>В календарном плане определяется, в какой форме будут организованы воспитательные события: беседа, чтение художественной или познавательной литературы, выставка детских рисунков (поделок), театрализованная деятельность, презентация, мастер-классы, фотовыставки, развлечения, акции и др.</w:t>
      </w:r>
      <w:proofErr w:type="gramEnd"/>
    </w:p>
    <w:p w:rsidR="00BF5958" w:rsidRDefault="00FB7483">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КРАТКАЯ ПРЕЗЕНТАЦИЯ</w:t>
      </w:r>
    </w:p>
    <w:p w:rsidR="00BF5958" w:rsidRDefault="00FB7483">
      <w:pPr>
        <w:pStyle w:val="normal"/>
        <w:tabs>
          <w:tab w:val="left" w:pos="10206"/>
        </w:tabs>
        <w:rPr>
          <w:rFonts w:ascii="Times New Roman" w:eastAsia="Times New Roman" w:hAnsi="Times New Roman" w:cs="Times New Roman"/>
          <w:sz w:val="28"/>
          <w:szCs w:val="28"/>
        </w:rPr>
      </w:pPr>
      <w:r>
        <w:rPr>
          <w:rFonts w:ascii="Times New Roman" w:eastAsia="Times New Roman" w:hAnsi="Times New Roman" w:cs="Times New Roman"/>
          <w:sz w:val="28"/>
          <w:szCs w:val="28"/>
        </w:rPr>
        <w:t>1. Адаптированная образовательная программа дошкольного образования МБДОУ «</w:t>
      </w:r>
      <w:proofErr w:type="spellStart"/>
      <w:r w:rsidR="00227BAE">
        <w:rPr>
          <w:rFonts w:ascii="Times New Roman" w:eastAsia="Times New Roman" w:hAnsi="Times New Roman" w:cs="Times New Roman"/>
          <w:sz w:val="28"/>
          <w:szCs w:val="28"/>
        </w:rPr>
        <w:t>Тотемский</w:t>
      </w:r>
      <w:proofErr w:type="spellEnd"/>
      <w:r w:rsidR="00227BAE">
        <w:rPr>
          <w:rFonts w:ascii="Times New Roman" w:eastAsia="Times New Roman" w:hAnsi="Times New Roman" w:cs="Times New Roman"/>
          <w:sz w:val="28"/>
          <w:szCs w:val="28"/>
        </w:rPr>
        <w:t xml:space="preserve"> детский сад №5 «Кораблик</w:t>
      </w:r>
      <w:r>
        <w:rPr>
          <w:rFonts w:ascii="Times New Roman" w:eastAsia="Times New Roman" w:hAnsi="Times New Roman" w:cs="Times New Roman"/>
          <w:sz w:val="28"/>
          <w:szCs w:val="28"/>
        </w:rPr>
        <w:t>» (далее - Программа) разработана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 xml:space="preserve">утверждена приказом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xml:space="preserve"> РФ от 24 ноября 2022 г. № 1022, зарегистрировано в Минюсте России 27 января 2023 г., регистрационный № 72149)   и Федеральным государственным образовательным стандартом дошкольного образования (далее - Стандарт)(утвержден </w:t>
      </w:r>
      <w:proofErr w:type="spellStart"/>
      <w:r>
        <w:rPr>
          <w:rFonts w:ascii="Times New Roman" w:eastAsia="Times New Roman" w:hAnsi="Times New Roman" w:cs="Times New Roman"/>
          <w:sz w:val="28"/>
          <w:szCs w:val="28"/>
        </w:rPr>
        <w:t>приказомМинобрнауки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eastAsia="Times New Roman" w:hAnsi="Times New Roman" w:cs="Times New Roman"/>
          <w:sz w:val="28"/>
          <w:szCs w:val="28"/>
        </w:rPr>
        <w:t>Минпросвещения</w:t>
      </w:r>
      <w:proofErr w:type="spellEnd"/>
      <w:r>
        <w:rPr>
          <w:rFonts w:ascii="Times New Roman" w:eastAsia="Times New Roman" w:hAnsi="Times New Roman" w:cs="Times New Roman"/>
          <w:sz w:val="28"/>
          <w:szCs w:val="28"/>
        </w:rPr>
        <w:t xml:space="preserve"> России от 8 ноября 2022 г. № 955, зарегистрировано в Минюсте России 6 февраля 2023 г., регистрационный № 72264) .</w:t>
      </w:r>
      <w:proofErr w:type="gramEnd"/>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color w:val="000009"/>
          <w:sz w:val="28"/>
          <w:szCs w:val="28"/>
        </w:rPr>
        <w:t xml:space="preserve">Нормативно-правовойосновойдляразработкиПрограммыявляютсянормативно-правовыедокументы, </w:t>
      </w:r>
      <w:proofErr w:type="gramStart"/>
      <w:r>
        <w:rPr>
          <w:rFonts w:ascii="Times New Roman" w:eastAsia="Times New Roman" w:hAnsi="Times New Roman" w:cs="Times New Roman"/>
          <w:color w:val="000009"/>
          <w:sz w:val="28"/>
          <w:szCs w:val="28"/>
        </w:rPr>
        <w:t>указанные</w:t>
      </w:r>
      <w:proofErr w:type="gramEnd"/>
      <w:r>
        <w:rPr>
          <w:rFonts w:ascii="Times New Roman" w:eastAsia="Times New Roman" w:hAnsi="Times New Roman" w:cs="Times New Roman"/>
          <w:color w:val="000009"/>
          <w:sz w:val="28"/>
          <w:szCs w:val="28"/>
        </w:rPr>
        <w:t xml:space="preserve"> в пояснительной записке. </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Данная адаптированная образовательная программа разрабо</w:t>
      </w:r>
      <w:r w:rsidR="00D53DA2">
        <w:rPr>
          <w:rFonts w:ascii="Times New Roman" w:eastAsia="Times New Roman" w:hAnsi="Times New Roman" w:cs="Times New Roman"/>
          <w:b/>
          <w:sz w:val="28"/>
          <w:szCs w:val="28"/>
        </w:rPr>
        <w:t>тана</w:t>
      </w:r>
      <w:r>
        <w:rPr>
          <w:rFonts w:ascii="Times New Roman" w:eastAsia="Times New Roman" w:hAnsi="Times New Roman" w:cs="Times New Roman"/>
          <w:b/>
          <w:sz w:val="28"/>
          <w:szCs w:val="28"/>
        </w:rPr>
        <w:t xml:space="preserve"> для </w:t>
      </w:r>
      <w:proofErr w:type="gramStart"/>
      <w:r>
        <w:rPr>
          <w:rFonts w:ascii="Times New Roman" w:eastAsia="Times New Roman" w:hAnsi="Times New Roman" w:cs="Times New Roman"/>
          <w:b/>
          <w:sz w:val="28"/>
          <w:szCs w:val="28"/>
        </w:rPr>
        <w:t>обучающихся</w:t>
      </w:r>
      <w:proofErr w:type="gramEnd"/>
      <w:r>
        <w:rPr>
          <w:rFonts w:ascii="Times New Roman" w:eastAsia="Times New Roman" w:hAnsi="Times New Roman" w:cs="Times New Roman"/>
          <w:b/>
          <w:sz w:val="28"/>
          <w:szCs w:val="28"/>
        </w:rPr>
        <w:t xml:space="preserve"> с задержкой психического развития (далее - ЗПР).</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Содержание и планируемые результаты (целевые ориентиры) для обучающихся раннего и дошкольного возраста с ОВЗ не ниже соответствующих содержания и планируемых результатов ФАОП.</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Структура Программы в соответствии с требованиями Стандарта включает три основных раздела - целевой, содержательный и организационный.</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Предметная деятельность.</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Игровая (сюжетно-ролевая игра, игра с правилами и другие виды игры).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gramStart"/>
      <w:r>
        <w:rPr>
          <w:rFonts w:ascii="Times New Roman" w:eastAsia="Times New Roman" w:hAnsi="Times New Roman" w:cs="Times New Roman"/>
          <w:sz w:val="28"/>
          <w:szCs w:val="28"/>
        </w:rPr>
        <w:t>Коммуникативная</w:t>
      </w:r>
      <w:proofErr w:type="gramEnd"/>
      <w:r>
        <w:rPr>
          <w:rFonts w:ascii="Times New Roman" w:eastAsia="Times New Roman" w:hAnsi="Times New Roman" w:cs="Times New Roman"/>
          <w:sz w:val="28"/>
          <w:szCs w:val="28"/>
        </w:rPr>
        <w:t xml:space="preserve"> (общение и взаимодействие с педагогическим работником и другими детьми).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gramStart"/>
      <w:r>
        <w:rPr>
          <w:rFonts w:ascii="Times New Roman" w:eastAsia="Times New Roman" w:hAnsi="Times New Roman" w:cs="Times New Roman"/>
          <w:sz w:val="28"/>
          <w:szCs w:val="28"/>
        </w:rPr>
        <w:t>Познавательно-исследовательская</w:t>
      </w:r>
      <w:proofErr w:type="gramEnd"/>
      <w:r>
        <w:rPr>
          <w:rFonts w:ascii="Times New Roman" w:eastAsia="Times New Roman" w:hAnsi="Times New Roman" w:cs="Times New Roman"/>
          <w:sz w:val="28"/>
          <w:szCs w:val="28"/>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художественной литературы и фольклора,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изобразительная (рисование, лепка, аппликация),</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музыкальная</w:t>
      </w:r>
      <w:proofErr w:type="gramEnd"/>
      <w:r>
        <w:rPr>
          <w:rFonts w:ascii="Times New Roman" w:eastAsia="Times New Roman"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BF5958" w:rsidRDefault="00FB7483">
      <w:pPr>
        <w:pStyle w:val="normal"/>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двигательная</w:t>
      </w:r>
      <w:proofErr w:type="gramEnd"/>
      <w:r>
        <w:rPr>
          <w:rFonts w:ascii="Times New Roman" w:eastAsia="Times New Roman" w:hAnsi="Times New Roman" w:cs="Times New Roman"/>
          <w:sz w:val="28"/>
          <w:szCs w:val="28"/>
        </w:rPr>
        <w:t xml:space="preserve"> (овладение основными движениями) формы активности ребенка.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4.2.2. Содержательный раздел Программы включает описание коррекционно-развивающей работы, обеспечивающей адаптацию и включение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 ОВЗ в социум.</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коррекционно-развивающей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Является неотъемлемой частью адаптированной образовательной программы дошкольного образования обучающихся с ОВЗ в условиях дошкольных образовательных групп комбинированной направленности.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 Обеспечивает достижение максимальной реализации реабилитационного потенциала.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направленности.</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календарный план воспитательной работы.</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 обязательной части адаптированной образовательной программы составляет не менее 60% от ее общего объема. Объем части адаптированной образовательной программы, формируемой участниками образовательных отношений, составляет не более 40% от ее общего объема.</w:t>
      </w:r>
    </w:p>
    <w:p w:rsidR="00BF5958" w:rsidRDefault="00FB7483">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адаптированной образовательной программы Организации. Система </w:t>
      </w:r>
      <w:proofErr w:type="gramStart"/>
      <w:r>
        <w:rPr>
          <w:rFonts w:ascii="Times New Roman" w:eastAsia="Times New Roman" w:hAnsi="Times New Roman" w:cs="Times New Roman"/>
          <w:sz w:val="28"/>
          <w:szCs w:val="28"/>
        </w:rPr>
        <w:t>оценивания качества реализации программы Организации</w:t>
      </w:r>
      <w:proofErr w:type="gramEnd"/>
      <w:r>
        <w:rPr>
          <w:rFonts w:ascii="Times New Roman" w:eastAsia="Times New Roman" w:hAnsi="Times New Roman" w:cs="Times New Roman"/>
          <w:sz w:val="28"/>
          <w:szCs w:val="28"/>
        </w:rPr>
        <w:t xml:space="preserve"> направлена в первую очередь на оценивание </w:t>
      </w:r>
      <w:r>
        <w:rPr>
          <w:rFonts w:ascii="Times New Roman" w:eastAsia="Times New Roman" w:hAnsi="Times New Roman" w:cs="Times New Roman"/>
          <w:sz w:val="28"/>
          <w:szCs w:val="28"/>
        </w:rPr>
        <w:lastRenderedPageBreak/>
        <w:t>созданных Организацией условий внутри образовательного процесса.</w:t>
      </w:r>
    </w:p>
    <w:p w:rsidR="00BF5958" w:rsidRDefault="00BF5958">
      <w:pPr>
        <w:pStyle w:val="normal"/>
        <w:rPr>
          <w:rFonts w:ascii="Times New Roman" w:eastAsia="Times New Roman" w:hAnsi="Times New Roman" w:cs="Times New Roman"/>
          <w:sz w:val="28"/>
          <w:szCs w:val="28"/>
        </w:rPr>
      </w:pPr>
    </w:p>
    <w:sectPr w:rsidR="00BF5958" w:rsidSect="00BF5958">
      <w:pgSz w:w="11910" w:h="16840"/>
      <w:pgMar w:top="1440" w:right="850" w:bottom="1440" w:left="85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2FF" w:rsidRDefault="009662FF" w:rsidP="00BF5958">
      <w:r>
        <w:separator/>
      </w:r>
    </w:p>
  </w:endnote>
  <w:endnote w:type="continuationSeparator" w:id="0">
    <w:p w:rsidR="009662FF" w:rsidRDefault="009662FF" w:rsidP="00BF5958">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E34" w:rsidRDefault="00635192">
    <w:pPr>
      <w:pStyle w:val="normal"/>
      <w:pBdr>
        <w:top w:val="nil"/>
        <w:left w:val="nil"/>
        <w:bottom w:val="nil"/>
        <w:right w:val="nil"/>
        <w:between w:val="nil"/>
      </w:pBdr>
      <w:tabs>
        <w:tab w:val="center" w:pos="4677"/>
        <w:tab w:val="right" w:pos="9355"/>
      </w:tabs>
      <w:jc w:val="center"/>
      <w:rPr>
        <w:color w:val="000000"/>
      </w:rPr>
    </w:pPr>
    <w:r>
      <w:rPr>
        <w:color w:val="000000"/>
      </w:rPr>
      <w:fldChar w:fldCharType="begin"/>
    </w:r>
    <w:r w:rsidR="00555E34">
      <w:rPr>
        <w:color w:val="000000"/>
      </w:rPr>
      <w:instrText>PAGE</w:instrText>
    </w:r>
    <w:r>
      <w:rPr>
        <w:color w:val="000000"/>
      </w:rPr>
      <w:fldChar w:fldCharType="separate"/>
    </w:r>
    <w:r w:rsidR="009A423D">
      <w:rPr>
        <w:noProof/>
        <w:color w:val="000000"/>
      </w:rPr>
      <w:t>4</w:t>
    </w:r>
    <w:r>
      <w:rPr>
        <w:color w:val="000000"/>
      </w:rPr>
      <w:fldChar w:fldCharType="end"/>
    </w:r>
  </w:p>
  <w:p w:rsidR="00555E34" w:rsidRDefault="00555E34">
    <w:pPr>
      <w:pStyle w:val="normal"/>
      <w:pBdr>
        <w:top w:val="nil"/>
        <w:left w:val="nil"/>
        <w:bottom w:val="nil"/>
        <w:right w:val="nil"/>
        <w:between w:val="nil"/>
      </w:pBdr>
      <w:spacing w:line="14" w:lineRule="auto"/>
      <w:ind w:firstLine="0"/>
      <w:jc w:val="left"/>
      <w:rPr>
        <w:rFonts w:ascii="Times New Roman" w:eastAsia="Times New Roman" w:hAnsi="Times New Roman" w:cs="Times New Roman"/>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2FF" w:rsidRDefault="009662FF" w:rsidP="00BF5958">
      <w:r>
        <w:separator/>
      </w:r>
    </w:p>
  </w:footnote>
  <w:footnote w:type="continuationSeparator" w:id="0">
    <w:p w:rsidR="009662FF" w:rsidRDefault="009662FF" w:rsidP="00BF59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668CE"/>
    <w:multiLevelType w:val="multilevel"/>
    <w:tmpl w:val="8182F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proofState w:spelling="clean" w:grammar="clean"/>
  <w:defaultTabStop w:val="720"/>
  <w:characterSpacingControl w:val="doNotCompress"/>
  <w:footnotePr>
    <w:footnote w:id="-1"/>
    <w:footnote w:id="0"/>
  </w:footnotePr>
  <w:endnotePr>
    <w:endnote w:id="-1"/>
    <w:endnote w:id="0"/>
  </w:endnotePr>
  <w:compat/>
  <w:rsids>
    <w:rsidRoot w:val="00BF5958"/>
    <w:rsid w:val="00014115"/>
    <w:rsid w:val="000A3F93"/>
    <w:rsid w:val="000A792F"/>
    <w:rsid w:val="00111594"/>
    <w:rsid w:val="00227BAE"/>
    <w:rsid w:val="002749D2"/>
    <w:rsid w:val="003201D3"/>
    <w:rsid w:val="003F5785"/>
    <w:rsid w:val="004D0026"/>
    <w:rsid w:val="00555E34"/>
    <w:rsid w:val="00612737"/>
    <w:rsid w:val="00635192"/>
    <w:rsid w:val="006835C8"/>
    <w:rsid w:val="00795986"/>
    <w:rsid w:val="009662FF"/>
    <w:rsid w:val="009978CA"/>
    <w:rsid w:val="009A423D"/>
    <w:rsid w:val="00B3265C"/>
    <w:rsid w:val="00BE3A38"/>
    <w:rsid w:val="00BF5958"/>
    <w:rsid w:val="00C24FED"/>
    <w:rsid w:val="00C52C7A"/>
    <w:rsid w:val="00C91F68"/>
    <w:rsid w:val="00CC5916"/>
    <w:rsid w:val="00CE6639"/>
    <w:rsid w:val="00CF162B"/>
    <w:rsid w:val="00D53DA2"/>
    <w:rsid w:val="00D7566E"/>
    <w:rsid w:val="00D87E9E"/>
    <w:rsid w:val="00FB74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pPr>
        <w:widowControl w:val="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F68"/>
  </w:style>
  <w:style w:type="paragraph" w:styleId="1">
    <w:name w:val="heading 1"/>
    <w:basedOn w:val="normal"/>
    <w:next w:val="normal"/>
    <w:rsid w:val="00BF5958"/>
    <w:pPr>
      <w:spacing w:before="75"/>
      <w:ind w:firstLine="0"/>
      <w:jc w:val="center"/>
      <w:outlineLvl w:val="0"/>
    </w:pPr>
    <w:rPr>
      <w:b/>
      <w:sz w:val="24"/>
      <w:szCs w:val="24"/>
      <w:u w:val="single"/>
    </w:rPr>
  </w:style>
  <w:style w:type="paragraph" w:styleId="2">
    <w:name w:val="heading 2"/>
    <w:basedOn w:val="normal"/>
    <w:next w:val="normal"/>
    <w:rsid w:val="00BF5958"/>
    <w:pPr>
      <w:spacing w:before="75"/>
      <w:ind w:firstLine="0"/>
      <w:jc w:val="center"/>
      <w:outlineLvl w:val="1"/>
    </w:pPr>
    <w:rPr>
      <w:b/>
      <w:i/>
      <w:sz w:val="24"/>
      <w:szCs w:val="24"/>
      <w:u w:val="single"/>
    </w:rPr>
  </w:style>
  <w:style w:type="paragraph" w:styleId="3">
    <w:name w:val="heading 3"/>
    <w:basedOn w:val="normal"/>
    <w:next w:val="normal"/>
    <w:rsid w:val="00BF5958"/>
    <w:pPr>
      <w:spacing w:before="75"/>
      <w:ind w:firstLine="0"/>
      <w:jc w:val="center"/>
      <w:outlineLvl w:val="2"/>
    </w:pPr>
    <w:rPr>
      <w:b/>
      <w:u w:val="single"/>
    </w:rPr>
  </w:style>
  <w:style w:type="paragraph" w:styleId="4">
    <w:name w:val="heading 4"/>
    <w:basedOn w:val="normal"/>
    <w:next w:val="normal"/>
    <w:rsid w:val="00BF5958"/>
    <w:pPr>
      <w:spacing w:before="75"/>
      <w:ind w:firstLine="0"/>
      <w:jc w:val="center"/>
      <w:outlineLvl w:val="3"/>
    </w:pPr>
    <w:rPr>
      <w:b/>
      <w:i/>
      <w:u w:val="single"/>
    </w:rPr>
  </w:style>
  <w:style w:type="paragraph" w:styleId="5">
    <w:name w:val="heading 5"/>
    <w:basedOn w:val="normal"/>
    <w:next w:val="normal"/>
    <w:rsid w:val="00BF5958"/>
    <w:pPr>
      <w:keepNext/>
      <w:keepLines/>
      <w:spacing w:before="220" w:after="40"/>
      <w:outlineLvl w:val="4"/>
    </w:pPr>
    <w:rPr>
      <w:b/>
      <w:sz w:val="22"/>
      <w:szCs w:val="22"/>
    </w:rPr>
  </w:style>
  <w:style w:type="paragraph" w:styleId="6">
    <w:name w:val="heading 6"/>
    <w:basedOn w:val="normal"/>
    <w:next w:val="normal"/>
    <w:rsid w:val="00BF5958"/>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BF5958"/>
  </w:style>
  <w:style w:type="table" w:customStyle="1" w:styleId="TableNormal">
    <w:name w:val="Table Normal"/>
    <w:rsid w:val="00BF5958"/>
    <w:tblPr>
      <w:tblCellMar>
        <w:top w:w="0" w:type="dxa"/>
        <w:left w:w="0" w:type="dxa"/>
        <w:bottom w:w="0" w:type="dxa"/>
        <w:right w:w="0" w:type="dxa"/>
      </w:tblCellMar>
    </w:tblPr>
  </w:style>
  <w:style w:type="paragraph" w:styleId="a3">
    <w:name w:val="Title"/>
    <w:basedOn w:val="normal"/>
    <w:next w:val="normal"/>
    <w:rsid w:val="00BF5958"/>
    <w:pPr>
      <w:spacing w:before="246"/>
      <w:ind w:left="2880" w:right="1201" w:hanging="1412"/>
      <w:jc w:val="left"/>
    </w:pPr>
    <w:rPr>
      <w:rFonts w:ascii="Times New Roman" w:eastAsia="Times New Roman" w:hAnsi="Times New Roman" w:cs="Times New Roman"/>
      <w:b/>
      <w:sz w:val="32"/>
      <w:szCs w:val="32"/>
    </w:rPr>
  </w:style>
  <w:style w:type="paragraph" w:styleId="a4">
    <w:name w:val="Subtitle"/>
    <w:basedOn w:val="normal"/>
    <w:next w:val="normal"/>
    <w:rsid w:val="00BF5958"/>
    <w:pPr>
      <w:keepNext/>
      <w:keepLines/>
      <w:spacing w:before="360" w:after="80"/>
    </w:pPr>
    <w:rPr>
      <w:rFonts w:ascii="Georgia" w:eastAsia="Georgia" w:hAnsi="Georgia" w:cs="Georgia"/>
      <w:i/>
      <w:color w:val="666666"/>
      <w:sz w:val="48"/>
      <w:szCs w:val="48"/>
    </w:rPr>
  </w:style>
  <w:style w:type="table" w:customStyle="1" w:styleId="a5">
    <w:basedOn w:val="TableNormal"/>
    <w:rsid w:val="00BF5958"/>
    <w:tblPr>
      <w:tblStyleRowBandSize w:val="1"/>
      <w:tblStyleColBandSize w:val="1"/>
      <w:tblCellMar>
        <w:top w:w="0" w:type="dxa"/>
        <w:left w:w="108" w:type="dxa"/>
        <w:bottom w:w="0" w:type="dxa"/>
        <w:right w:w="108" w:type="dxa"/>
      </w:tblCellMar>
    </w:tblPr>
  </w:style>
  <w:style w:type="table" w:customStyle="1" w:styleId="a6">
    <w:basedOn w:val="TableNormal"/>
    <w:rsid w:val="00BF5958"/>
    <w:tblPr>
      <w:tblStyleRowBandSize w:val="1"/>
      <w:tblStyleColBandSize w:val="1"/>
      <w:tblCellMar>
        <w:top w:w="0" w:type="dxa"/>
        <w:left w:w="108" w:type="dxa"/>
        <w:bottom w:w="0" w:type="dxa"/>
        <w:right w:w="108" w:type="dxa"/>
      </w:tblCellMar>
    </w:tblPr>
  </w:style>
  <w:style w:type="table" w:customStyle="1" w:styleId="a7">
    <w:basedOn w:val="TableNormal"/>
    <w:rsid w:val="00BF5958"/>
    <w:tblPr>
      <w:tblStyleRowBandSize w:val="1"/>
      <w:tblStyleColBandSize w:val="1"/>
      <w:tblCellMar>
        <w:top w:w="0" w:type="dxa"/>
        <w:left w:w="108" w:type="dxa"/>
        <w:bottom w:w="0" w:type="dxa"/>
        <w:right w:w="108" w:type="dxa"/>
      </w:tblCellMar>
    </w:tblPr>
  </w:style>
  <w:style w:type="table" w:customStyle="1" w:styleId="a8">
    <w:basedOn w:val="TableNormal"/>
    <w:rsid w:val="00BF5958"/>
    <w:tblPr>
      <w:tblStyleRowBandSize w:val="1"/>
      <w:tblStyleColBandSize w:val="1"/>
      <w:tblCellMar>
        <w:top w:w="0" w:type="dxa"/>
        <w:left w:w="115" w:type="dxa"/>
        <w:bottom w:w="0" w:type="dxa"/>
        <w:right w:w="115" w:type="dxa"/>
      </w:tblCellMar>
    </w:tblPr>
  </w:style>
  <w:style w:type="table" w:customStyle="1" w:styleId="a9">
    <w:basedOn w:val="TableNormal"/>
    <w:rsid w:val="00BF5958"/>
    <w:tblPr>
      <w:tblStyleRowBandSize w:val="1"/>
      <w:tblStyleColBandSize w:val="1"/>
      <w:tblCellMar>
        <w:top w:w="0" w:type="dxa"/>
        <w:left w:w="115" w:type="dxa"/>
        <w:bottom w:w="0" w:type="dxa"/>
        <w:right w:w="115" w:type="dxa"/>
      </w:tblCellMar>
    </w:tblPr>
  </w:style>
  <w:style w:type="table" w:customStyle="1" w:styleId="aa">
    <w:basedOn w:val="TableNormal"/>
    <w:rsid w:val="00BF5958"/>
    <w:tblPr>
      <w:tblStyleRowBandSize w:val="1"/>
      <w:tblStyleColBandSize w:val="1"/>
      <w:tblCellMar>
        <w:top w:w="0" w:type="dxa"/>
        <w:left w:w="115" w:type="dxa"/>
        <w:bottom w:w="0" w:type="dxa"/>
        <w:right w:w="115" w:type="dxa"/>
      </w:tblCellMar>
    </w:tblPr>
  </w:style>
  <w:style w:type="table" w:customStyle="1" w:styleId="ab">
    <w:basedOn w:val="TableNormal"/>
    <w:rsid w:val="00BF5958"/>
    <w:tblPr>
      <w:tblStyleRowBandSize w:val="1"/>
      <w:tblStyleColBandSize w:val="1"/>
      <w:tblCellMar>
        <w:top w:w="0" w:type="dxa"/>
        <w:left w:w="115" w:type="dxa"/>
        <w:bottom w:w="0" w:type="dxa"/>
        <w:right w:w="115" w:type="dxa"/>
      </w:tblCellMar>
    </w:tblPr>
  </w:style>
  <w:style w:type="table" w:customStyle="1" w:styleId="ac">
    <w:basedOn w:val="TableNormal"/>
    <w:rsid w:val="00BF5958"/>
    <w:tblPr>
      <w:tblStyleRowBandSize w:val="1"/>
      <w:tblStyleColBandSize w:val="1"/>
      <w:tblCellMar>
        <w:top w:w="0" w:type="dxa"/>
        <w:left w:w="115" w:type="dxa"/>
        <w:bottom w:w="0" w:type="dxa"/>
        <w:right w:w="115" w:type="dxa"/>
      </w:tblCellMar>
    </w:tblPr>
  </w:style>
  <w:style w:type="table" w:customStyle="1" w:styleId="ad">
    <w:basedOn w:val="TableNormal"/>
    <w:rsid w:val="00BF5958"/>
    <w:tblPr>
      <w:tblStyleRowBandSize w:val="1"/>
      <w:tblStyleColBandSize w:val="1"/>
      <w:tblCellMar>
        <w:top w:w="0" w:type="dxa"/>
        <w:left w:w="108" w:type="dxa"/>
        <w:bottom w:w="0" w:type="dxa"/>
        <w:right w:w="108" w:type="dxa"/>
      </w:tblCellMar>
    </w:tblPr>
  </w:style>
  <w:style w:type="table" w:customStyle="1" w:styleId="ae">
    <w:basedOn w:val="TableNormal"/>
    <w:rsid w:val="00BF5958"/>
    <w:tblPr>
      <w:tblStyleRowBandSize w:val="1"/>
      <w:tblStyleColBandSize w:val="1"/>
      <w:tblCellMar>
        <w:top w:w="0" w:type="dxa"/>
        <w:left w:w="115" w:type="dxa"/>
        <w:bottom w:w="0" w:type="dxa"/>
        <w:right w:w="115" w:type="dxa"/>
      </w:tblCellMar>
    </w:tblPr>
  </w:style>
  <w:style w:type="table" w:customStyle="1" w:styleId="af">
    <w:basedOn w:val="TableNormal"/>
    <w:rsid w:val="00BF5958"/>
    <w:tblPr>
      <w:tblStyleRowBandSize w:val="1"/>
      <w:tblStyleColBandSize w:val="1"/>
      <w:tblCellMar>
        <w:top w:w="0" w:type="dxa"/>
        <w:left w:w="115" w:type="dxa"/>
        <w:bottom w:w="0" w:type="dxa"/>
        <w:right w:w="115" w:type="dxa"/>
      </w:tblCellMar>
    </w:tblPr>
  </w:style>
  <w:style w:type="table" w:customStyle="1" w:styleId="af0">
    <w:basedOn w:val="TableNormal"/>
    <w:rsid w:val="00BF5958"/>
    <w:tblPr>
      <w:tblStyleRowBandSize w:val="1"/>
      <w:tblStyleColBandSize w:val="1"/>
      <w:tblCellMar>
        <w:top w:w="0" w:type="dxa"/>
        <w:left w:w="0" w:type="dxa"/>
        <w:bottom w:w="0" w:type="dxa"/>
        <w:right w:w="0" w:type="dxa"/>
      </w:tblCellMar>
    </w:tblPr>
  </w:style>
  <w:style w:type="table" w:customStyle="1" w:styleId="af1">
    <w:basedOn w:val="TableNormal"/>
    <w:rsid w:val="00BF5958"/>
    <w:tblPr>
      <w:tblStyleRowBandSize w:val="1"/>
      <w:tblStyleColBandSize w:val="1"/>
      <w:tblCellMar>
        <w:top w:w="0" w:type="dxa"/>
        <w:left w:w="115" w:type="dxa"/>
        <w:bottom w:w="0" w:type="dxa"/>
        <w:right w:w="115" w:type="dxa"/>
      </w:tblCellMar>
    </w:tblPr>
  </w:style>
  <w:style w:type="table" w:customStyle="1" w:styleId="af2">
    <w:basedOn w:val="TableNormal"/>
    <w:rsid w:val="00BF5958"/>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157</Pages>
  <Words>63725</Words>
  <Characters>363239</Characters>
  <Application>Microsoft Office Word</Application>
  <DocSecurity>0</DocSecurity>
  <Lines>3026</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426112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Любовь</cp:lastModifiedBy>
  <cp:revision>12</cp:revision>
  <cp:lastPrinted>2024-09-26T07:25:00Z</cp:lastPrinted>
  <dcterms:created xsi:type="dcterms:W3CDTF">2024-09-26T07:19:00Z</dcterms:created>
  <dcterms:modified xsi:type="dcterms:W3CDTF">2024-10-30T16:38:00Z</dcterms:modified>
</cp:coreProperties>
</file>